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51EC5" w14:textId="77777777" w:rsidR="00B75212" w:rsidRDefault="00B75212" w:rsidP="00B75212">
      <w:pPr>
        <w:spacing w:after="120" w:line="440" w:lineRule="exact"/>
        <w:ind w:left="-284"/>
        <w:rPr>
          <w:rFonts w:ascii="Arial Black" w:hAnsi="Arial Black" w:cs="Arial"/>
          <w:color w:val="4A4B52"/>
          <w:sz w:val="44"/>
        </w:rPr>
      </w:pPr>
      <w:r>
        <w:rPr>
          <w:rFonts w:ascii="Arial Black" w:hAnsi="Arial Black" w:cs="Arial"/>
          <w:color w:val="4A4B52"/>
          <w:sz w:val="44"/>
        </w:rPr>
        <w:t>OPT OUT AGREEMENT//</w:t>
      </w:r>
    </w:p>
    <w:p w14:paraId="16E49C3D" w14:textId="77777777" w:rsidR="00B75212" w:rsidRPr="00E245C7" w:rsidRDefault="00B75212" w:rsidP="00B75212">
      <w:pPr>
        <w:pStyle w:val="Default"/>
        <w:spacing w:before="120" w:after="120" w:line="360" w:lineRule="exact"/>
        <w:ind w:left="-284"/>
        <w:rPr>
          <w:b/>
          <w:bCs/>
          <w:color w:val="4A4B52"/>
          <w:szCs w:val="18"/>
        </w:rPr>
      </w:pPr>
      <w:r w:rsidRPr="00E245C7">
        <w:rPr>
          <w:b/>
          <w:bCs/>
          <w:color w:val="4A4B52"/>
          <w:szCs w:val="18"/>
        </w:rPr>
        <w:t>The Conduct of Employment Age</w:t>
      </w:r>
      <w:r>
        <w:rPr>
          <w:b/>
          <w:bCs/>
          <w:color w:val="4A4B52"/>
          <w:szCs w:val="18"/>
        </w:rPr>
        <w:t>ncies and Employment Businesses</w:t>
      </w:r>
      <w:r>
        <w:rPr>
          <w:b/>
          <w:bCs/>
          <w:color w:val="4A4B52"/>
          <w:szCs w:val="18"/>
        </w:rPr>
        <w:br/>
      </w:r>
      <w:r w:rsidRPr="00E245C7">
        <w:rPr>
          <w:b/>
          <w:bCs/>
          <w:color w:val="4A4B52"/>
          <w:szCs w:val="18"/>
        </w:rPr>
        <w:t xml:space="preserve">Regulations 2003 (“Regulations”) </w:t>
      </w:r>
    </w:p>
    <w:p w14:paraId="7D974E77" w14:textId="0C2ECEFB" w:rsidR="00B75212" w:rsidRPr="00E245C7" w:rsidRDefault="00B75212" w:rsidP="009A6AE0">
      <w:pPr>
        <w:pStyle w:val="Default"/>
        <w:spacing w:before="120" w:after="120" w:line="280" w:lineRule="exact"/>
        <w:ind w:left="-284"/>
        <w:rPr>
          <w:color w:val="4A4B52"/>
          <w:sz w:val="20"/>
          <w:szCs w:val="18"/>
        </w:rPr>
      </w:pPr>
      <w:r w:rsidRPr="00E245C7">
        <w:rPr>
          <w:color w:val="4A4B52"/>
          <w:sz w:val="20"/>
          <w:szCs w:val="18"/>
        </w:rPr>
        <w:t>Regulation 32 covers the “Application of the Regulations to work-seekers which are incorporated” and Regulation 32 (9) provides for limited companies and those workers whose services they supply, to opt out of the Regulations. NES</w:t>
      </w:r>
      <w:r>
        <w:rPr>
          <w:color w:val="4A4B52"/>
          <w:sz w:val="20"/>
          <w:szCs w:val="18"/>
        </w:rPr>
        <w:t xml:space="preserve"> Fircroft</w:t>
      </w:r>
      <w:r w:rsidRPr="00E245C7">
        <w:rPr>
          <w:color w:val="4A4B52"/>
          <w:sz w:val="20"/>
          <w:szCs w:val="18"/>
        </w:rPr>
        <w:t xml:space="preserve"> considers it is inconsistent for the arrangements between an agency and a limited company for the supply of individual workers to be subject to the terms of the Regulations as the Regulations imply, they are applicable to workers who act ‘</w:t>
      </w:r>
      <w:r w:rsidRPr="00E245C7">
        <w:rPr>
          <w:i/>
          <w:iCs/>
          <w:color w:val="4A4B52"/>
          <w:sz w:val="20"/>
          <w:szCs w:val="18"/>
        </w:rPr>
        <w:t>for and under the control</w:t>
      </w:r>
      <w:r w:rsidRPr="00E245C7">
        <w:rPr>
          <w:color w:val="4A4B52"/>
          <w:sz w:val="20"/>
          <w:szCs w:val="18"/>
        </w:rPr>
        <w:t xml:space="preserve">’ of the End-User. </w:t>
      </w:r>
    </w:p>
    <w:p w14:paraId="30AA388C" w14:textId="4E5487EF" w:rsidR="00B75212" w:rsidRPr="00676058" w:rsidRDefault="00B75212" w:rsidP="009A6AE0">
      <w:pPr>
        <w:spacing w:before="120" w:after="120" w:line="280" w:lineRule="exact"/>
        <w:ind w:left="-284"/>
        <w:rPr>
          <w:rFonts w:ascii="Arial" w:hAnsi="Arial" w:cs="Arial"/>
          <w:color w:val="4A4B52"/>
          <w:sz w:val="20"/>
          <w:szCs w:val="20"/>
        </w:rPr>
      </w:pPr>
      <w:r w:rsidRPr="00E245C7">
        <w:rPr>
          <w:rFonts w:ascii="Arial" w:hAnsi="Arial" w:cs="Arial"/>
          <w:color w:val="4A4B52"/>
          <w:sz w:val="20"/>
          <w:szCs w:val="18"/>
        </w:rPr>
        <w:t xml:space="preserve">You should consider taking your own advice to decide whether to opt out as a precaution to avoid any suggestions that by not doing so, Contractor and/or Personnel have conceded they do act ‘for and under the control’ of the End-User. Any contract with NES </w:t>
      </w:r>
      <w:r w:rsidRPr="00B75212">
        <w:rPr>
          <w:rFonts w:ascii="Arial" w:hAnsi="Arial" w:cs="Arial"/>
          <w:color w:val="4A4B52"/>
          <w:sz w:val="20"/>
          <w:szCs w:val="18"/>
        </w:rPr>
        <w:t>Fircroft</w:t>
      </w:r>
      <w:r w:rsidRPr="00E245C7">
        <w:rPr>
          <w:rFonts w:ascii="Arial" w:hAnsi="Arial" w:cs="Arial"/>
          <w:color w:val="4A4B52"/>
          <w:sz w:val="20"/>
          <w:szCs w:val="18"/>
        </w:rPr>
        <w:t xml:space="preserve"> is not conditional upon Contractor or the Personnel agreeing to opt out of the Regulations. If you the Contractor (a limited company) and the Personnel (the worker) to be supplied to undertake the Services wish to opt out, you should sign this Opt</w:t>
      </w:r>
      <w:r w:rsidR="00933F7A">
        <w:rPr>
          <w:rFonts w:ascii="Arial" w:hAnsi="Arial" w:cs="Arial"/>
          <w:color w:val="4A4B52"/>
          <w:sz w:val="20"/>
          <w:szCs w:val="18"/>
        </w:rPr>
        <w:t>-</w:t>
      </w:r>
      <w:r w:rsidRPr="00E245C7">
        <w:rPr>
          <w:rFonts w:ascii="Arial" w:hAnsi="Arial" w:cs="Arial"/>
          <w:color w:val="4A4B52"/>
          <w:sz w:val="20"/>
          <w:szCs w:val="18"/>
        </w:rPr>
        <w:t>Out Agreement.</w:t>
      </w:r>
    </w:p>
    <w:tbl>
      <w:tblPr>
        <w:tblStyle w:val="TableGrid"/>
        <w:tblW w:w="0" w:type="auto"/>
        <w:tblInd w:w="-284" w:type="dxa"/>
        <w:tblLook w:val="04A0" w:firstRow="1" w:lastRow="0" w:firstColumn="1" w:lastColumn="0" w:noHBand="0" w:noVBand="1"/>
      </w:tblPr>
      <w:tblGrid>
        <w:gridCol w:w="4395"/>
        <w:gridCol w:w="5954"/>
      </w:tblGrid>
      <w:tr w:rsidR="00B75212" w14:paraId="227ABCA3" w14:textId="77777777" w:rsidTr="009A6AE0">
        <w:trPr>
          <w:cnfStyle w:val="100000000000" w:firstRow="1" w:lastRow="0" w:firstColumn="0" w:lastColumn="0" w:oddVBand="0" w:evenVBand="0" w:oddHBand="0" w:evenHBand="0" w:firstRowFirstColumn="0" w:firstRowLastColumn="0" w:lastRowFirstColumn="0" w:lastRowLastColumn="0"/>
          <w:trHeight w:val="397"/>
        </w:trPr>
        <w:tc>
          <w:tcPr>
            <w:tcW w:w="10349" w:type="dxa"/>
            <w:gridSpan w:val="2"/>
            <w:tcBorders>
              <w:top w:val="nil"/>
              <w:left w:val="nil"/>
              <w:bottom w:val="single" w:sz="24" w:space="0" w:color="FFFFFF" w:themeColor="background1"/>
              <w:right w:val="single" w:sz="24" w:space="0" w:color="FFFFFF" w:themeColor="background1"/>
            </w:tcBorders>
            <w:vAlign w:val="center"/>
          </w:tcPr>
          <w:p w14:paraId="0D481C84" w14:textId="77777777" w:rsidR="00B75212" w:rsidRPr="0025740E" w:rsidRDefault="00B75212" w:rsidP="009A6AE0">
            <w:pPr>
              <w:rPr>
                <w:rFonts w:ascii="Arial Black" w:hAnsi="Arial Black" w:cs="Arial"/>
                <w:color w:val="4A4B52"/>
                <w:sz w:val="36"/>
              </w:rPr>
            </w:pPr>
            <w:r w:rsidRPr="00E245C7">
              <w:rPr>
                <w:rFonts w:ascii="Arial Black" w:hAnsi="Arial Black" w:cs="Arial"/>
                <w:color w:val="4A4B52"/>
                <w:sz w:val="24"/>
              </w:rPr>
              <w:t>PART A – DETAILS OF THE PARTIES</w:t>
            </w:r>
          </w:p>
        </w:tc>
      </w:tr>
      <w:tr w:rsidR="00B75212" w14:paraId="22671A22" w14:textId="77777777" w:rsidTr="0037561A">
        <w:trPr>
          <w:trHeight w:val="340"/>
        </w:trPr>
        <w:tc>
          <w:tcPr>
            <w:tcW w:w="4395" w:type="dxa"/>
            <w:tcBorders>
              <w:top w:val="single" w:sz="24" w:space="0" w:color="FFFFFF" w:themeColor="background1"/>
              <w:left w:val="nil"/>
              <w:bottom w:val="dotted" w:sz="4" w:space="0" w:color="4A4B52"/>
              <w:right w:val="single" w:sz="24" w:space="0" w:color="FFFFFF" w:themeColor="background1"/>
            </w:tcBorders>
            <w:shd w:val="clear" w:color="auto" w:fill="FBF0AB"/>
            <w:vAlign w:val="center"/>
          </w:tcPr>
          <w:p w14:paraId="59A37408" w14:textId="77777777" w:rsidR="00B75212" w:rsidRPr="00E245C7" w:rsidRDefault="00B75212" w:rsidP="006E7EF7">
            <w:pPr>
              <w:spacing w:before="20" w:afterLines="20" w:after="48" w:line="320" w:lineRule="exact"/>
              <w:rPr>
                <w:rFonts w:ascii="Arial" w:hAnsi="Arial" w:cs="Arial"/>
                <w:b/>
                <w:color w:val="4A4B52"/>
              </w:rPr>
            </w:pPr>
            <w:r>
              <w:rPr>
                <w:rFonts w:ascii="Arial" w:hAnsi="Arial" w:cs="Arial"/>
                <w:b/>
                <w:color w:val="4A4B52"/>
              </w:rPr>
              <w:t>Name of Contractor (limited company):</w:t>
            </w:r>
          </w:p>
        </w:tc>
        <w:tc>
          <w:tcPr>
            <w:tcW w:w="5954" w:type="dxa"/>
            <w:tcBorders>
              <w:top w:val="single" w:sz="24" w:space="0" w:color="FFFFFF" w:themeColor="background1"/>
              <w:left w:val="single" w:sz="24" w:space="0" w:color="FFFFFF" w:themeColor="background1"/>
              <w:bottom w:val="dotted" w:sz="4" w:space="0" w:color="4A4B52"/>
              <w:right w:val="nil"/>
            </w:tcBorders>
            <w:shd w:val="clear" w:color="auto" w:fill="F2F2F2" w:themeFill="background1" w:themeFillShade="F2"/>
            <w:vAlign w:val="center"/>
          </w:tcPr>
          <w:p w14:paraId="6EA7474C" w14:textId="513F4521" w:rsidR="00B75212" w:rsidRPr="00B0128C" w:rsidRDefault="00B0128C" w:rsidP="004A3634">
            <w:pPr>
              <w:spacing w:before="20" w:afterLines="20" w:after="48" w:line="320" w:lineRule="exact"/>
              <w:rPr>
                <w:rFonts w:ascii="Arial" w:hAnsi="Arial" w:cs="Arial"/>
                <w:b/>
                <w:bCs/>
                <w:color w:val="4A4B52"/>
                <w:sz w:val="18"/>
                <w:szCs w:val="18"/>
                <w:highlight w:val="green"/>
              </w:rPr>
            </w:pPr>
            <w:r w:rsidRPr="00B0128C">
              <w:rPr>
                <w:rFonts w:ascii="Arial" w:hAnsi="Arial" w:cs="Arial"/>
                <w:b/>
                <w:bCs/>
                <w:color w:val="4A4B52"/>
                <w:sz w:val="18"/>
                <w:szCs w:val="18"/>
                <w:highlight w:val="green"/>
              </w:rPr>
              <w:t>INSERT HERE</w:t>
            </w:r>
          </w:p>
        </w:tc>
      </w:tr>
      <w:tr w:rsidR="00B75212" w14:paraId="54339797" w14:textId="77777777" w:rsidTr="0037561A">
        <w:trPr>
          <w:trHeight w:val="340"/>
        </w:trPr>
        <w:tc>
          <w:tcPr>
            <w:tcW w:w="4395" w:type="dxa"/>
            <w:tcBorders>
              <w:top w:val="dotted" w:sz="4" w:space="0" w:color="4A4B52"/>
              <w:left w:val="nil"/>
              <w:bottom w:val="dotted" w:sz="4" w:space="0" w:color="4A4B52"/>
              <w:right w:val="single" w:sz="24" w:space="0" w:color="FFFFFF" w:themeColor="background1"/>
            </w:tcBorders>
            <w:shd w:val="clear" w:color="auto" w:fill="FBF0AB"/>
            <w:vAlign w:val="center"/>
          </w:tcPr>
          <w:p w14:paraId="68625700" w14:textId="77777777" w:rsidR="00B75212" w:rsidRPr="00E245C7" w:rsidRDefault="00B75212" w:rsidP="006E7EF7">
            <w:pPr>
              <w:spacing w:before="20" w:afterLines="20" w:after="48" w:line="320" w:lineRule="exact"/>
              <w:rPr>
                <w:rFonts w:ascii="Arial" w:hAnsi="Arial" w:cs="Arial"/>
                <w:b/>
                <w:color w:val="4A4B52"/>
              </w:rPr>
            </w:pPr>
            <w:r w:rsidRPr="00E245C7">
              <w:rPr>
                <w:rFonts w:ascii="Arial" w:hAnsi="Arial" w:cs="Arial"/>
                <w:b/>
                <w:color w:val="4A4B52"/>
              </w:rPr>
              <w:t>Name of Personnel (individual worker):</w:t>
            </w:r>
          </w:p>
        </w:tc>
        <w:tc>
          <w:tcPr>
            <w:tcW w:w="5954" w:type="dxa"/>
            <w:tcBorders>
              <w:top w:val="dotted" w:sz="4" w:space="0" w:color="4A4B52"/>
              <w:left w:val="single" w:sz="24" w:space="0" w:color="FFFFFF" w:themeColor="background1"/>
              <w:bottom w:val="dotted" w:sz="4" w:space="0" w:color="4A4B52"/>
              <w:right w:val="nil"/>
            </w:tcBorders>
            <w:shd w:val="clear" w:color="auto" w:fill="F2F2F2" w:themeFill="background1" w:themeFillShade="F2"/>
            <w:vAlign w:val="center"/>
          </w:tcPr>
          <w:p w14:paraId="1FB0943C" w14:textId="0B30BAEF" w:rsidR="00B75212" w:rsidRPr="00B0128C" w:rsidRDefault="00B0128C" w:rsidP="004A3634">
            <w:pPr>
              <w:rPr>
                <w:rFonts w:ascii="Arial" w:hAnsi="Arial" w:cs="Arial"/>
                <w:b/>
                <w:bCs/>
                <w:color w:val="4A4B52"/>
                <w:sz w:val="18"/>
                <w:szCs w:val="18"/>
                <w:highlight w:val="green"/>
              </w:rPr>
            </w:pPr>
            <w:r w:rsidRPr="00B0128C">
              <w:rPr>
                <w:rFonts w:ascii="Arial" w:hAnsi="Arial" w:cs="Arial"/>
                <w:b/>
                <w:bCs/>
                <w:color w:val="4A4B52"/>
                <w:sz w:val="18"/>
                <w:szCs w:val="18"/>
                <w:highlight w:val="green"/>
              </w:rPr>
              <w:t>INSERT HERE</w:t>
            </w:r>
          </w:p>
        </w:tc>
      </w:tr>
      <w:tr w:rsidR="00B75212" w14:paraId="0606B2D7" w14:textId="77777777" w:rsidTr="0037561A">
        <w:trPr>
          <w:trHeight w:val="340"/>
        </w:trPr>
        <w:tc>
          <w:tcPr>
            <w:tcW w:w="4395" w:type="dxa"/>
            <w:tcBorders>
              <w:top w:val="dotted" w:sz="4" w:space="0" w:color="4A4B52"/>
              <w:left w:val="nil"/>
              <w:bottom w:val="dotted" w:sz="4" w:space="0" w:color="4A4B52"/>
              <w:right w:val="single" w:sz="24" w:space="0" w:color="FFFFFF" w:themeColor="background1"/>
            </w:tcBorders>
            <w:shd w:val="clear" w:color="auto" w:fill="FBF0AB"/>
            <w:vAlign w:val="center"/>
          </w:tcPr>
          <w:p w14:paraId="5A4B54DE" w14:textId="5F2271BD" w:rsidR="00B75212" w:rsidRPr="00E245C7" w:rsidRDefault="00B75212" w:rsidP="006E7EF7">
            <w:pPr>
              <w:spacing w:before="20" w:afterLines="20" w:after="48" w:line="320" w:lineRule="exact"/>
              <w:rPr>
                <w:rFonts w:ascii="Arial" w:hAnsi="Arial" w:cs="Arial"/>
                <w:b/>
                <w:color w:val="4A4B52"/>
              </w:rPr>
            </w:pPr>
            <w:r>
              <w:rPr>
                <w:rFonts w:ascii="Arial" w:hAnsi="Arial" w:cs="Arial"/>
                <w:b/>
                <w:color w:val="4A4B52"/>
              </w:rPr>
              <w:t xml:space="preserve">NES </w:t>
            </w:r>
            <w:r w:rsidRPr="00B75212">
              <w:rPr>
                <w:rFonts w:ascii="Arial" w:hAnsi="Arial" w:cs="Arial"/>
                <w:b/>
                <w:color w:val="4A4B52"/>
              </w:rPr>
              <w:t>Fircroft</w:t>
            </w:r>
            <w:r>
              <w:rPr>
                <w:rFonts w:ascii="Arial" w:hAnsi="Arial" w:cs="Arial"/>
                <w:b/>
                <w:color w:val="4A4B52"/>
              </w:rPr>
              <w:t xml:space="preserve"> Office</w:t>
            </w:r>
            <w:r w:rsidR="00676058">
              <w:rPr>
                <w:rFonts w:ascii="Arial" w:hAnsi="Arial" w:cs="Arial"/>
                <w:b/>
                <w:color w:val="4A4B52"/>
              </w:rPr>
              <w:t>/Region</w:t>
            </w:r>
          </w:p>
        </w:tc>
        <w:tc>
          <w:tcPr>
            <w:tcW w:w="5954" w:type="dxa"/>
            <w:tcBorders>
              <w:top w:val="dotted" w:sz="4" w:space="0" w:color="4A4B52"/>
              <w:left w:val="single" w:sz="24" w:space="0" w:color="FFFFFF" w:themeColor="background1"/>
              <w:bottom w:val="dotted" w:sz="4" w:space="0" w:color="4A4B52"/>
              <w:right w:val="nil"/>
            </w:tcBorders>
            <w:shd w:val="clear" w:color="auto" w:fill="F2F2F2" w:themeFill="background1" w:themeFillShade="F2"/>
            <w:vAlign w:val="center"/>
          </w:tcPr>
          <w:p w14:paraId="1703C0C3" w14:textId="7BA12250" w:rsidR="00B75212" w:rsidRPr="00B75212" w:rsidRDefault="00676058" w:rsidP="004A3634">
            <w:pPr>
              <w:spacing w:before="20" w:afterLines="20" w:after="48" w:line="320" w:lineRule="exact"/>
              <w:rPr>
                <w:rFonts w:ascii="Arial" w:hAnsi="Arial" w:cs="Arial"/>
                <w:color w:val="4A4B52"/>
              </w:rPr>
            </w:pPr>
            <w:r>
              <w:rPr>
                <w:rFonts w:ascii="Arial" w:hAnsi="Arial" w:cs="Arial"/>
                <w:color w:val="4A4B52"/>
              </w:rPr>
              <w:t>UK</w:t>
            </w:r>
          </w:p>
        </w:tc>
      </w:tr>
    </w:tbl>
    <w:p w14:paraId="353393BF" w14:textId="77777777" w:rsidR="00933F7A" w:rsidRDefault="00933F7A" w:rsidP="009A6AE0">
      <w:pPr>
        <w:pStyle w:val="Default"/>
        <w:spacing w:line="280" w:lineRule="exact"/>
        <w:rPr>
          <w:color w:val="4A4B52"/>
          <w:sz w:val="18"/>
          <w:szCs w:val="18"/>
        </w:rPr>
      </w:pPr>
    </w:p>
    <w:p w14:paraId="4A0785D9" w14:textId="5829F4A2" w:rsidR="00B75212" w:rsidRPr="009D6603" w:rsidRDefault="00B75212" w:rsidP="009A6AE0">
      <w:pPr>
        <w:pStyle w:val="Default"/>
        <w:numPr>
          <w:ilvl w:val="0"/>
          <w:numId w:val="9"/>
        </w:numPr>
        <w:spacing w:after="120" w:line="280" w:lineRule="exact"/>
        <w:ind w:left="0" w:hanging="357"/>
        <w:rPr>
          <w:color w:val="4A4B52"/>
          <w:sz w:val="18"/>
          <w:szCs w:val="18"/>
        </w:rPr>
      </w:pPr>
      <w:r w:rsidRPr="009D6603">
        <w:rPr>
          <w:color w:val="4A4B52"/>
          <w:sz w:val="18"/>
          <w:szCs w:val="18"/>
        </w:rPr>
        <w:t>This Opt</w:t>
      </w:r>
      <w:r w:rsidR="00933F7A">
        <w:rPr>
          <w:color w:val="4A4B52"/>
          <w:sz w:val="18"/>
          <w:szCs w:val="18"/>
        </w:rPr>
        <w:t>-</w:t>
      </w:r>
      <w:r w:rsidRPr="009D6603">
        <w:rPr>
          <w:color w:val="4A4B52"/>
          <w:sz w:val="18"/>
          <w:szCs w:val="18"/>
        </w:rPr>
        <w:t xml:space="preserve">Out Agreement is supplementary to the Assignment Contract between the NES </w:t>
      </w:r>
      <w:r>
        <w:rPr>
          <w:color w:val="4A4B52"/>
          <w:sz w:val="18"/>
          <w:szCs w:val="18"/>
        </w:rPr>
        <w:t xml:space="preserve">Fircroft </w:t>
      </w:r>
      <w:r w:rsidRPr="009D6603">
        <w:rPr>
          <w:color w:val="4A4B52"/>
          <w:sz w:val="18"/>
          <w:szCs w:val="18"/>
        </w:rPr>
        <w:t xml:space="preserve">company </w:t>
      </w:r>
      <w:r w:rsidR="00933F7A">
        <w:rPr>
          <w:color w:val="4A4B52"/>
          <w:sz w:val="18"/>
          <w:szCs w:val="18"/>
        </w:rPr>
        <w:t>executing</w:t>
      </w:r>
      <w:r w:rsidRPr="009D6603">
        <w:rPr>
          <w:color w:val="4A4B52"/>
          <w:sz w:val="18"/>
          <w:szCs w:val="18"/>
        </w:rPr>
        <w:t xml:space="preserve"> the Contract Offer Letter (the Agency) and the Contractor. </w:t>
      </w:r>
    </w:p>
    <w:p w14:paraId="1DA6A1F6" w14:textId="77777777" w:rsidR="00B75212" w:rsidRPr="009D6603" w:rsidRDefault="00B75212" w:rsidP="009A6AE0">
      <w:pPr>
        <w:pStyle w:val="Default"/>
        <w:numPr>
          <w:ilvl w:val="0"/>
          <w:numId w:val="9"/>
        </w:numPr>
        <w:spacing w:after="120" w:line="280" w:lineRule="exact"/>
        <w:ind w:left="0" w:hanging="357"/>
        <w:rPr>
          <w:color w:val="4A4B52"/>
          <w:sz w:val="18"/>
          <w:szCs w:val="18"/>
        </w:rPr>
      </w:pPr>
      <w:r w:rsidRPr="009D6603">
        <w:rPr>
          <w:color w:val="4A4B52"/>
          <w:sz w:val="18"/>
          <w:szCs w:val="18"/>
        </w:rPr>
        <w:t xml:space="preserve">The Contractor and Personnel acknowledge that it is their intention that the provisions of the Regulations do not apply to the provision of the Services (the Assignment) or to any future assignments that may be agreed between the Agency and the Contractor. </w:t>
      </w:r>
    </w:p>
    <w:p w14:paraId="1CA022D3" w14:textId="5C9ACD3B" w:rsidR="00B75212" w:rsidRPr="009D6603" w:rsidRDefault="00B75212" w:rsidP="009A6AE0">
      <w:pPr>
        <w:pStyle w:val="Default"/>
        <w:numPr>
          <w:ilvl w:val="0"/>
          <w:numId w:val="9"/>
        </w:numPr>
        <w:spacing w:after="120" w:line="280" w:lineRule="exact"/>
        <w:ind w:left="0" w:hanging="357"/>
        <w:rPr>
          <w:color w:val="4A4B52"/>
          <w:sz w:val="18"/>
          <w:szCs w:val="18"/>
        </w:rPr>
      </w:pPr>
      <w:r w:rsidRPr="009D6603">
        <w:rPr>
          <w:color w:val="4A4B52"/>
          <w:sz w:val="18"/>
          <w:szCs w:val="18"/>
        </w:rPr>
        <w:t>Personnel is free to withdraw from this Opt</w:t>
      </w:r>
      <w:r w:rsidR="000A1970">
        <w:rPr>
          <w:color w:val="4A4B52"/>
          <w:sz w:val="18"/>
          <w:szCs w:val="18"/>
        </w:rPr>
        <w:t>-</w:t>
      </w:r>
      <w:r w:rsidRPr="009D6603">
        <w:rPr>
          <w:color w:val="4A4B52"/>
          <w:sz w:val="18"/>
          <w:szCs w:val="18"/>
        </w:rPr>
        <w:t xml:space="preserve">Out Agreement at any time on giving not less than four week’s written notice to the Agency. However, where such notice is given during an assignment, such notice will not take effect until the Personnel stops working on the current Assignment. </w:t>
      </w:r>
    </w:p>
    <w:p w14:paraId="4664C4EE" w14:textId="70BC122B" w:rsidR="00B75212" w:rsidRDefault="00B75212" w:rsidP="00B75212">
      <w:pPr>
        <w:pStyle w:val="Default"/>
        <w:spacing w:line="280" w:lineRule="exact"/>
        <w:ind w:left="-360"/>
        <w:rPr>
          <w:color w:val="4A4B52"/>
          <w:sz w:val="18"/>
          <w:szCs w:val="18"/>
        </w:rPr>
      </w:pPr>
      <w:r w:rsidRPr="009D6603">
        <w:rPr>
          <w:color w:val="4A4B52"/>
          <w:sz w:val="18"/>
          <w:szCs w:val="18"/>
        </w:rPr>
        <w:t>We the undersigned, prior to our supply to any End-User have read, understood and agree to be bound by the terms of this Opt</w:t>
      </w:r>
      <w:r w:rsidR="000A1970">
        <w:rPr>
          <w:color w:val="4A4B52"/>
          <w:sz w:val="18"/>
          <w:szCs w:val="18"/>
        </w:rPr>
        <w:t>-</w:t>
      </w:r>
      <w:r w:rsidRPr="009D6603">
        <w:rPr>
          <w:color w:val="4A4B52"/>
          <w:sz w:val="18"/>
          <w:szCs w:val="18"/>
        </w:rPr>
        <w:t>Out Agreement. We understand that by signing this Opt</w:t>
      </w:r>
      <w:r w:rsidR="000A1970">
        <w:rPr>
          <w:color w:val="4A4B52"/>
          <w:sz w:val="18"/>
          <w:szCs w:val="18"/>
        </w:rPr>
        <w:t>-</w:t>
      </w:r>
      <w:r w:rsidRPr="009D6603">
        <w:rPr>
          <w:color w:val="4A4B52"/>
          <w:sz w:val="18"/>
          <w:szCs w:val="18"/>
        </w:rPr>
        <w:t xml:space="preserve">Out Agreement we agree that the provisions of the Regulations will continue to not apply throughout our dealings with NES </w:t>
      </w:r>
      <w:r>
        <w:rPr>
          <w:color w:val="4A4B52"/>
          <w:sz w:val="18"/>
          <w:szCs w:val="18"/>
        </w:rPr>
        <w:t>Fircroft</w:t>
      </w:r>
      <w:r w:rsidRPr="009D6603">
        <w:rPr>
          <w:color w:val="4A4B52"/>
          <w:sz w:val="18"/>
          <w:szCs w:val="18"/>
        </w:rPr>
        <w:t xml:space="preserve"> and that we have freely entered into this Opt</w:t>
      </w:r>
      <w:r w:rsidR="000A1970">
        <w:rPr>
          <w:color w:val="4A4B52"/>
          <w:sz w:val="18"/>
          <w:szCs w:val="18"/>
        </w:rPr>
        <w:t>-</w:t>
      </w:r>
      <w:r w:rsidRPr="009D6603">
        <w:rPr>
          <w:color w:val="4A4B52"/>
          <w:sz w:val="18"/>
          <w:szCs w:val="18"/>
        </w:rPr>
        <w:t xml:space="preserve">Out Agreement. </w:t>
      </w:r>
    </w:p>
    <w:p w14:paraId="22E3B4DB" w14:textId="77777777" w:rsidR="00B75212" w:rsidRPr="00D17A59" w:rsidRDefault="00B75212" w:rsidP="00B75212">
      <w:pPr>
        <w:pStyle w:val="Default"/>
        <w:spacing w:line="280" w:lineRule="exact"/>
        <w:ind w:left="-360"/>
        <w:rPr>
          <w:color w:val="4A4B52"/>
          <w:sz w:val="18"/>
          <w:szCs w:val="18"/>
        </w:rPr>
      </w:pPr>
    </w:p>
    <w:p w14:paraId="149DF999" w14:textId="77777777" w:rsidR="00B75212" w:rsidRPr="009A6AE0" w:rsidRDefault="00B75212" w:rsidP="00B75212">
      <w:pPr>
        <w:spacing w:after="120" w:line="240" w:lineRule="exact"/>
        <w:ind w:left="-284"/>
        <w:rPr>
          <w:rFonts w:ascii="Arial" w:hAnsi="Arial" w:cs="Arial"/>
          <w:b/>
          <w:color w:val="4A4B52"/>
          <w:sz w:val="20"/>
          <w:szCs w:val="16"/>
        </w:rPr>
      </w:pPr>
      <w:r w:rsidRPr="009A6AE0">
        <w:rPr>
          <w:rFonts w:ascii="Arial" w:hAnsi="Arial" w:cs="Arial"/>
          <w:b/>
          <w:color w:val="4A4B52"/>
          <w:sz w:val="20"/>
          <w:szCs w:val="16"/>
        </w:rPr>
        <w:t>ALL PERSONNEL MUST COMPLETE PART B:</w:t>
      </w:r>
    </w:p>
    <w:tbl>
      <w:tblPr>
        <w:tblStyle w:val="TableGrid"/>
        <w:tblW w:w="0" w:type="auto"/>
        <w:tblInd w:w="-284" w:type="dxa"/>
        <w:tblLook w:val="04A0" w:firstRow="1" w:lastRow="0" w:firstColumn="1" w:lastColumn="0" w:noHBand="0" w:noVBand="1"/>
      </w:tblPr>
      <w:tblGrid>
        <w:gridCol w:w="4395"/>
        <w:gridCol w:w="5954"/>
      </w:tblGrid>
      <w:tr w:rsidR="00B75212" w14:paraId="585C93C7" w14:textId="77777777" w:rsidTr="009A6AE0">
        <w:trPr>
          <w:cnfStyle w:val="100000000000" w:firstRow="1" w:lastRow="0" w:firstColumn="0" w:lastColumn="0" w:oddVBand="0" w:evenVBand="0" w:oddHBand="0" w:evenHBand="0" w:firstRowFirstColumn="0" w:firstRowLastColumn="0" w:lastRowFirstColumn="0" w:lastRowLastColumn="0"/>
          <w:trHeight w:val="397"/>
        </w:trPr>
        <w:tc>
          <w:tcPr>
            <w:tcW w:w="10349" w:type="dxa"/>
            <w:gridSpan w:val="2"/>
            <w:tcBorders>
              <w:top w:val="nil"/>
              <w:left w:val="nil"/>
              <w:bottom w:val="single" w:sz="24" w:space="0" w:color="FFFFFF" w:themeColor="background1"/>
              <w:right w:val="single" w:sz="24" w:space="0" w:color="FFFFFF" w:themeColor="background1"/>
            </w:tcBorders>
            <w:vAlign w:val="center"/>
          </w:tcPr>
          <w:p w14:paraId="0B7D135D" w14:textId="77777777" w:rsidR="00B75212" w:rsidRPr="0025740E" w:rsidRDefault="00B75212" w:rsidP="009A6AE0">
            <w:pPr>
              <w:rPr>
                <w:rFonts w:ascii="Arial Black" w:hAnsi="Arial Black" w:cs="Arial"/>
                <w:color w:val="4A4B52"/>
                <w:sz w:val="36"/>
              </w:rPr>
            </w:pPr>
            <w:r w:rsidRPr="00E245C7">
              <w:rPr>
                <w:rFonts w:ascii="Arial Black" w:hAnsi="Arial Black" w:cs="Arial"/>
                <w:color w:val="4A4B52"/>
                <w:sz w:val="24"/>
              </w:rPr>
              <w:t xml:space="preserve">PART </w:t>
            </w:r>
            <w:r>
              <w:rPr>
                <w:rFonts w:ascii="Arial Black" w:hAnsi="Arial Black" w:cs="Arial"/>
                <w:color w:val="4A4B52"/>
                <w:sz w:val="24"/>
              </w:rPr>
              <w:t>B</w:t>
            </w:r>
            <w:r w:rsidRPr="00E245C7">
              <w:rPr>
                <w:rFonts w:ascii="Arial Black" w:hAnsi="Arial Black" w:cs="Arial"/>
                <w:color w:val="4A4B52"/>
                <w:sz w:val="24"/>
              </w:rPr>
              <w:t xml:space="preserve"> – </w:t>
            </w:r>
            <w:r>
              <w:rPr>
                <w:rFonts w:ascii="Arial Black" w:hAnsi="Arial Black" w:cs="Arial"/>
                <w:color w:val="4A4B52"/>
                <w:sz w:val="24"/>
              </w:rPr>
              <w:t>BY PERSONNEL</w:t>
            </w:r>
          </w:p>
        </w:tc>
      </w:tr>
      <w:tr w:rsidR="00B75212" w14:paraId="7B2CFC42" w14:textId="77777777" w:rsidTr="0037561A">
        <w:trPr>
          <w:trHeight w:val="340"/>
        </w:trPr>
        <w:tc>
          <w:tcPr>
            <w:tcW w:w="439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BF0AB"/>
            <w:vAlign w:val="center"/>
          </w:tcPr>
          <w:p w14:paraId="347C1A98" w14:textId="5845E5DB" w:rsidR="00B75212" w:rsidRPr="00E245C7" w:rsidRDefault="00B75212" w:rsidP="004A3634">
            <w:pPr>
              <w:spacing w:before="20" w:afterLines="20" w:after="48" w:line="320" w:lineRule="exact"/>
              <w:rPr>
                <w:rFonts w:ascii="Arial" w:hAnsi="Arial" w:cs="Arial"/>
                <w:b/>
                <w:color w:val="4A4B52"/>
              </w:rPr>
            </w:pPr>
            <w:r>
              <w:rPr>
                <w:rFonts w:ascii="Arial" w:hAnsi="Arial" w:cs="Arial"/>
                <w:b/>
                <w:color w:val="4A4B52"/>
              </w:rPr>
              <w:t>Signed for on behalf of personnel</w:t>
            </w:r>
          </w:p>
        </w:tc>
        <w:tc>
          <w:tcPr>
            <w:tcW w:w="595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F2F2F2" w:themeFill="background1" w:themeFillShade="F2"/>
            <w:vAlign w:val="center"/>
          </w:tcPr>
          <w:p w14:paraId="181510AA" w14:textId="769E33D8" w:rsidR="00B75212" w:rsidRPr="00B0128C" w:rsidRDefault="00B0128C" w:rsidP="004A3634">
            <w:pPr>
              <w:spacing w:before="20" w:afterLines="20" w:after="48" w:line="320" w:lineRule="exact"/>
              <w:rPr>
                <w:rFonts w:ascii="Arial" w:hAnsi="Arial" w:cs="Arial"/>
                <w:color w:val="4A4B52"/>
                <w:highlight w:val="green"/>
              </w:rPr>
            </w:pPr>
            <w:r w:rsidRPr="00B0128C">
              <w:rPr>
                <w:rFonts w:ascii="Arial" w:hAnsi="Arial" w:cs="Arial"/>
                <w:b/>
                <w:bCs/>
                <w:color w:val="4A4B52"/>
                <w:sz w:val="18"/>
                <w:szCs w:val="18"/>
                <w:highlight w:val="green"/>
              </w:rPr>
              <w:t>INSERT HERE</w:t>
            </w:r>
          </w:p>
        </w:tc>
      </w:tr>
      <w:tr w:rsidR="00B75212" w14:paraId="632F2BF3" w14:textId="77777777" w:rsidTr="0037561A">
        <w:trPr>
          <w:trHeight w:val="340"/>
        </w:trPr>
        <w:tc>
          <w:tcPr>
            <w:tcW w:w="4395" w:type="dxa"/>
            <w:tcBorders>
              <w:top w:val="single" w:sz="24" w:space="0" w:color="FFFFFF" w:themeColor="background1"/>
              <w:left w:val="nil"/>
              <w:bottom w:val="dotted" w:sz="4" w:space="0" w:color="4A4B52"/>
              <w:right w:val="single" w:sz="24" w:space="0" w:color="FFFFFF" w:themeColor="background1"/>
            </w:tcBorders>
            <w:shd w:val="clear" w:color="auto" w:fill="FBF0AB"/>
            <w:vAlign w:val="center"/>
          </w:tcPr>
          <w:p w14:paraId="7DDADB4E" w14:textId="779EE3F2" w:rsidR="00B75212" w:rsidRDefault="00B75212" w:rsidP="004A3634">
            <w:pPr>
              <w:spacing w:before="20" w:afterLines="20" w:after="48" w:line="320" w:lineRule="exact"/>
              <w:rPr>
                <w:rFonts w:ascii="Arial" w:hAnsi="Arial" w:cs="Arial"/>
                <w:b/>
                <w:color w:val="4A4B52"/>
              </w:rPr>
            </w:pPr>
            <w:r>
              <w:rPr>
                <w:rFonts w:ascii="Arial" w:hAnsi="Arial" w:cs="Arial"/>
                <w:b/>
                <w:color w:val="4A4B52"/>
              </w:rPr>
              <w:t>Date</w:t>
            </w:r>
          </w:p>
        </w:tc>
        <w:tc>
          <w:tcPr>
            <w:tcW w:w="5954" w:type="dxa"/>
            <w:tcBorders>
              <w:top w:val="single" w:sz="24" w:space="0" w:color="FFFFFF" w:themeColor="background1"/>
              <w:left w:val="single" w:sz="24" w:space="0" w:color="FFFFFF" w:themeColor="background1"/>
              <w:bottom w:val="dotted" w:sz="4" w:space="0" w:color="4A4B52"/>
              <w:right w:val="nil"/>
            </w:tcBorders>
            <w:shd w:val="clear" w:color="auto" w:fill="F2F2F2" w:themeFill="background1" w:themeFillShade="F2"/>
            <w:vAlign w:val="center"/>
          </w:tcPr>
          <w:p w14:paraId="501C27C9" w14:textId="2FA9CC1B" w:rsidR="00B75212" w:rsidRPr="00B0128C" w:rsidRDefault="00B0128C" w:rsidP="004A3634">
            <w:pPr>
              <w:spacing w:before="20" w:afterLines="20" w:after="48" w:line="320" w:lineRule="exact"/>
              <w:rPr>
                <w:rFonts w:ascii="Arial" w:hAnsi="Arial" w:cs="Arial"/>
                <w:color w:val="4A4B52"/>
                <w:highlight w:val="green"/>
              </w:rPr>
            </w:pPr>
            <w:r w:rsidRPr="00B0128C">
              <w:rPr>
                <w:rFonts w:ascii="Arial" w:hAnsi="Arial" w:cs="Arial"/>
                <w:b/>
                <w:bCs/>
                <w:color w:val="4A4B52"/>
                <w:sz w:val="18"/>
                <w:szCs w:val="18"/>
                <w:highlight w:val="green"/>
              </w:rPr>
              <w:t>INSERT HERE</w:t>
            </w:r>
          </w:p>
        </w:tc>
      </w:tr>
    </w:tbl>
    <w:p w14:paraId="07D65A27" w14:textId="77777777" w:rsidR="00B75212" w:rsidRPr="009A6AE0" w:rsidRDefault="00B75212" w:rsidP="00B75212">
      <w:pPr>
        <w:pStyle w:val="Default"/>
        <w:rPr>
          <w:sz w:val="20"/>
          <w:szCs w:val="20"/>
        </w:rPr>
      </w:pPr>
    </w:p>
    <w:p w14:paraId="454D4C7B" w14:textId="05B50C8A" w:rsidR="00B75212" w:rsidRDefault="00B75212" w:rsidP="00B75212">
      <w:pPr>
        <w:spacing w:after="120" w:line="240" w:lineRule="exact"/>
        <w:ind w:left="-284"/>
        <w:rPr>
          <w:rFonts w:ascii="Arial" w:hAnsi="Arial" w:cs="Arial"/>
          <w:b/>
          <w:bCs/>
          <w:color w:val="494A52"/>
          <w:sz w:val="20"/>
          <w:szCs w:val="18"/>
        </w:rPr>
      </w:pPr>
      <w:r w:rsidRPr="009D6603">
        <w:rPr>
          <w:rFonts w:ascii="Arial" w:hAnsi="Arial" w:cs="Arial"/>
          <w:b/>
          <w:bCs/>
          <w:color w:val="494A52"/>
          <w:sz w:val="20"/>
          <w:szCs w:val="18"/>
        </w:rPr>
        <w:t>THE CONTRACTOR (LIMITED COMPANY) MUST COMPLETE PART C. IF THE PERSONNEL IS EMPLOYED BY AN UMBRELLA COMPANY</w:t>
      </w:r>
      <w:r>
        <w:rPr>
          <w:rFonts w:ascii="Arial" w:hAnsi="Arial" w:cs="Arial"/>
          <w:b/>
          <w:bCs/>
          <w:color w:val="494A52"/>
          <w:sz w:val="20"/>
          <w:szCs w:val="18"/>
        </w:rPr>
        <w:t>,</w:t>
      </w:r>
      <w:r w:rsidRPr="009D6603">
        <w:rPr>
          <w:rFonts w:ascii="Arial" w:hAnsi="Arial" w:cs="Arial"/>
          <w:b/>
          <w:bCs/>
          <w:color w:val="494A52"/>
          <w:sz w:val="20"/>
          <w:szCs w:val="18"/>
        </w:rPr>
        <w:t xml:space="preserve"> THE UMBRELLA COMPANY MUST COMPLETE PART C.</w:t>
      </w:r>
    </w:p>
    <w:tbl>
      <w:tblPr>
        <w:tblStyle w:val="TableGrid"/>
        <w:tblW w:w="0" w:type="auto"/>
        <w:tblInd w:w="-284" w:type="dxa"/>
        <w:tblLook w:val="04A0" w:firstRow="1" w:lastRow="0" w:firstColumn="1" w:lastColumn="0" w:noHBand="0" w:noVBand="1"/>
      </w:tblPr>
      <w:tblGrid>
        <w:gridCol w:w="4395"/>
        <w:gridCol w:w="5954"/>
      </w:tblGrid>
      <w:tr w:rsidR="00B75212" w14:paraId="478DAAC7" w14:textId="77777777" w:rsidTr="009A6AE0">
        <w:trPr>
          <w:cnfStyle w:val="100000000000" w:firstRow="1" w:lastRow="0" w:firstColumn="0" w:lastColumn="0" w:oddVBand="0" w:evenVBand="0" w:oddHBand="0" w:evenHBand="0" w:firstRowFirstColumn="0" w:firstRowLastColumn="0" w:lastRowFirstColumn="0" w:lastRowLastColumn="0"/>
          <w:trHeight w:val="397"/>
        </w:trPr>
        <w:tc>
          <w:tcPr>
            <w:tcW w:w="10349" w:type="dxa"/>
            <w:gridSpan w:val="2"/>
            <w:tcBorders>
              <w:top w:val="nil"/>
              <w:left w:val="nil"/>
              <w:bottom w:val="single" w:sz="24" w:space="0" w:color="FFFFFF" w:themeColor="background1"/>
              <w:right w:val="single" w:sz="24" w:space="0" w:color="FFFFFF" w:themeColor="background1"/>
            </w:tcBorders>
            <w:vAlign w:val="center"/>
          </w:tcPr>
          <w:p w14:paraId="417BDB02" w14:textId="77777777" w:rsidR="00B75212" w:rsidRPr="0025740E" w:rsidRDefault="00B75212" w:rsidP="009A6AE0">
            <w:pPr>
              <w:rPr>
                <w:rFonts w:ascii="Arial Black" w:hAnsi="Arial Black" w:cs="Arial"/>
                <w:color w:val="4A4B52"/>
                <w:sz w:val="36"/>
              </w:rPr>
            </w:pPr>
            <w:r w:rsidRPr="00E245C7">
              <w:rPr>
                <w:rFonts w:ascii="Arial Black" w:hAnsi="Arial Black" w:cs="Arial"/>
                <w:color w:val="4A4B52"/>
                <w:sz w:val="24"/>
              </w:rPr>
              <w:t xml:space="preserve">PART </w:t>
            </w:r>
            <w:r>
              <w:rPr>
                <w:rFonts w:ascii="Arial Black" w:hAnsi="Arial Black" w:cs="Arial"/>
                <w:color w:val="4A4B52"/>
                <w:sz w:val="24"/>
              </w:rPr>
              <w:t>C</w:t>
            </w:r>
            <w:r w:rsidRPr="00E245C7">
              <w:rPr>
                <w:rFonts w:ascii="Arial Black" w:hAnsi="Arial Black" w:cs="Arial"/>
                <w:color w:val="4A4B52"/>
                <w:sz w:val="24"/>
              </w:rPr>
              <w:t xml:space="preserve"> – </w:t>
            </w:r>
            <w:r>
              <w:rPr>
                <w:rFonts w:ascii="Arial Black" w:hAnsi="Arial Black" w:cs="Arial"/>
                <w:color w:val="4A4B52"/>
                <w:sz w:val="24"/>
              </w:rPr>
              <w:t>BY LIMITED OR UMBRELLA COMPANY</w:t>
            </w:r>
          </w:p>
        </w:tc>
      </w:tr>
      <w:tr w:rsidR="00B75212" w14:paraId="0960F23D" w14:textId="77777777" w:rsidTr="0037561A">
        <w:trPr>
          <w:trHeight w:val="340"/>
        </w:trPr>
        <w:tc>
          <w:tcPr>
            <w:tcW w:w="439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BF0AB"/>
            <w:vAlign w:val="center"/>
          </w:tcPr>
          <w:p w14:paraId="20DD5FF9" w14:textId="77777777" w:rsidR="00B75212" w:rsidRPr="00E245C7" w:rsidRDefault="00B75212" w:rsidP="006E7EF7">
            <w:pPr>
              <w:spacing w:before="20" w:afterLines="20" w:after="48" w:line="320" w:lineRule="exact"/>
              <w:rPr>
                <w:rFonts w:ascii="Arial" w:hAnsi="Arial" w:cs="Arial"/>
                <w:b/>
                <w:color w:val="4A4B52"/>
              </w:rPr>
            </w:pPr>
            <w:r>
              <w:rPr>
                <w:rFonts w:ascii="Arial" w:hAnsi="Arial" w:cs="Arial"/>
                <w:b/>
                <w:color w:val="4A4B52"/>
              </w:rPr>
              <w:t>Signed for on behalf of contractor</w:t>
            </w:r>
          </w:p>
        </w:tc>
        <w:tc>
          <w:tcPr>
            <w:tcW w:w="595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F2F2F2" w:themeFill="background1" w:themeFillShade="F2"/>
            <w:vAlign w:val="center"/>
          </w:tcPr>
          <w:p w14:paraId="67B79877" w14:textId="6DE0B2B9" w:rsidR="00B75212" w:rsidRPr="00B0128C" w:rsidRDefault="00B0128C" w:rsidP="004A3634">
            <w:pPr>
              <w:spacing w:before="20" w:afterLines="20" w:after="48" w:line="320" w:lineRule="exact"/>
              <w:rPr>
                <w:rFonts w:ascii="Arial" w:hAnsi="Arial" w:cs="Arial"/>
                <w:color w:val="4A4B52"/>
                <w:highlight w:val="green"/>
              </w:rPr>
            </w:pPr>
            <w:r w:rsidRPr="00B0128C">
              <w:rPr>
                <w:rFonts w:ascii="Arial" w:hAnsi="Arial" w:cs="Arial"/>
                <w:b/>
                <w:bCs/>
                <w:color w:val="4A4B52"/>
                <w:sz w:val="18"/>
                <w:szCs w:val="18"/>
                <w:highlight w:val="green"/>
              </w:rPr>
              <w:t>INSERT HERE</w:t>
            </w:r>
          </w:p>
        </w:tc>
      </w:tr>
      <w:tr w:rsidR="00B75212" w14:paraId="798409BA" w14:textId="77777777" w:rsidTr="0037561A">
        <w:trPr>
          <w:trHeight w:val="340"/>
        </w:trPr>
        <w:tc>
          <w:tcPr>
            <w:tcW w:w="439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BF0AB"/>
            <w:vAlign w:val="center"/>
          </w:tcPr>
          <w:p w14:paraId="2CEBE5B8" w14:textId="6FDC7180" w:rsidR="00B75212" w:rsidRDefault="00B75212" w:rsidP="006E7EF7">
            <w:pPr>
              <w:spacing w:before="20" w:afterLines="20" w:after="48" w:line="320" w:lineRule="exact"/>
              <w:rPr>
                <w:rFonts w:ascii="Arial" w:hAnsi="Arial" w:cs="Arial"/>
                <w:b/>
                <w:color w:val="4A4B52"/>
              </w:rPr>
            </w:pPr>
            <w:r>
              <w:rPr>
                <w:rFonts w:ascii="Arial" w:hAnsi="Arial" w:cs="Arial"/>
                <w:b/>
                <w:color w:val="4A4B52"/>
              </w:rPr>
              <w:t>Position</w:t>
            </w:r>
          </w:p>
        </w:tc>
        <w:tc>
          <w:tcPr>
            <w:tcW w:w="595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F2F2F2" w:themeFill="background1" w:themeFillShade="F2"/>
            <w:vAlign w:val="center"/>
          </w:tcPr>
          <w:p w14:paraId="3C468C60" w14:textId="7BCBDDF5" w:rsidR="00B75212" w:rsidRPr="00B0128C" w:rsidRDefault="00B0128C" w:rsidP="004A3634">
            <w:pPr>
              <w:spacing w:before="20" w:afterLines="20" w:after="48" w:line="320" w:lineRule="exact"/>
              <w:rPr>
                <w:rFonts w:ascii="Arial" w:hAnsi="Arial" w:cs="Arial"/>
                <w:color w:val="4A4B52"/>
                <w:highlight w:val="green"/>
              </w:rPr>
            </w:pPr>
            <w:r w:rsidRPr="00B0128C">
              <w:rPr>
                <w:rFonts w:ascii="Arial" w:hAnsi="Arial" w:cs="Arial"/>
                <w:b/>
                <w:bCs/>
                <w:color w:val="4A4B52"/>
                <w:sz w:val="18"/>
                <w:szCs w:val="18"/>
                <w:highlight w:val="green"/>
              </w:rPr>
              <w:t>INSERT HERE</w:t>
            </w:r>
          </w:p>
        </w:tc>
      </w:tr>
      <w:tr w:rsidR="00B75212" w14:paraId="0F276506" w14:textId="77777777" w:rsidTr="0037561A">
        <w:trPr>
          <w:trHeight w:val="340"/>
        </w:trPr>
        <w:tc>
          <w:tcPr>
            <w:tcW w:w="4395" w:type="dxa"/>
            <w:tcBorders>
              <w:top w:val="single" w:sz="24" w:space="0" w:color="FFFFFF" w:themeColor="background1"/>
              <w:left w:val="nil"/>
              <w:bottom w:val="dotted" w:sz="4" w:space="0" w:color="4A4B52"/>
              <w:right w:val="single" w:sz="24" w:space="0" w:color="FFFFFF" w:themeColor="background1"/>
            </w:tcBorders>
            <w:shd w:val="clear" w:color="auto" w:fill="FBF0AB"/>
            <w:vAlign w:val="center"/>
          </w:tcPr>
          <w:p w14:paraId="744791C3" w14:textId="04C73401" w:rsidR="00B75212" w:rsidRDefault="00B75212" w:rsidP="006E7EF7">
            <w:pPr>
              <w:spacing w:before="20" w:afterLines="20" w:after="48" w:line="320" w:lineRule="exact"/>
              <w:rPr>
                <w:rFonts w:ascii="Arial" w:hAnsi="Arial" w:cs="Arial"/>
                <w:b/>
                <w:color w:val="4A4B52"/>
              </w:rPr>
            </w:pPr>
            <w:r>
              <w:rPr>
                <w:rFonts w:ascii="Arial" w:hAnsi="Arial" w:cs="Arial"/>
                <w:b/>
                <w:color w:val="4A4B52"/>
              </w:rPr>
              <w:t>Date</w:t>
            </w:r>
          </w:p>
        </w:tc>
        <w:tc>
          <w:tcPr>
            <w:tcW w:w="5954" w:type="dxa"/>
            <w:tcBorders>
              <w:top w:val="single" w:sz="24" w:space="0" w:color="FFFFFF" w:themeColor="background1"/>
              <w:left w:val="single" w:sz="24" w:space="0" w:color="FFFFFF" w:themeColor="background1"/>
              <w:bottom w:val="dotted" w:sz="4" w:space="0" w:color="4A4B52"/>
              <w:right w:val="nil"/>
            </w:tcBorders>
            <w:shd w:val="clear" w:color="auto" w:fill="F2F2F2" w:themeFill="background1" w:themeFillShade="F2"/>
            <w:vAlign w:val="center"/>
          </w:tcPr>
          <w:p w14:paraId="78AFE66A" w14:textId="7739CF8B" w:rsidR="00B75212" w:rsidRPr="00B0128C" w:rsidRDefault="00B0128C" w:rsidP="004A3634">
            <w:pPr>
              <w:spacing w:before="20" w:afterLines="20" w:after="48" w:line="320" w:lineRule="exact"/>
              <w:rPr>
                <w:rFonts w:ascii="Arial" w:hAnsi="Arial" w:cs="Arial"/>
                <w:color w:val="4A4B52"/>
                <w:highlight w:val="green"/>
              </w:rPr>
            </w:pPr>
            <w:r w:rsidRPr="00B0128C">
              <w:rPr>
                <w:rFonts w:ascii="Arial" w:hAnsi="Arial" w:cs="Arial"/>
                <w:b/>
                <w:bCs/>
                <w:color w:val="4A4B52"/>
                <w:sz w:val="18"/>
                <w:szCs w:val="18"/>
                <w:highlight w:val="green"/>
              </w:rPr>
              <w:t>INSERT HERE</w:t>
            </w:r>
          </w:p>
        </w:tc>
      </w:tr>
    </w:tbl>
    <w:p w14:paraId="38383C39" w14:textId="517EF2E9" w:rsidR="0037561A" w:rsidRPr="0037561A" w:rsidRDefault="0037561A" w:rsidP="0037561A">
      <w:pPr>
        <w:spacing w:before="120" w:after="120" w:line="240" w:lineRule="auto"/>
        <w:jc w:val="center"/>
        <w:rPr>
          <w:sz w:val="20"/>
          <w:u w:val="single"/>
        </w:rPr>
      </w:pPr>
      <w:r w:rsidRPr="0037561A">
        <w:rPr>
          <w:rFonts w:ascii="Arial Black" w:hAnsi="Arial Black"/>
          <w:color w:val="4A4B52"/>
          <w:sz w:val="20"/>
          <w:u w:val="single"/>
        </w:rPr>
        <w:t xml:space="preserve">RETURN COMPLETED OPT OUT AGREEMENT TO </w:t>
      </w:r>
      <w:hyperlink r:id="rId7" w:history="1">
        <w:r w:rsidRPr="0037561A">
          <w:rPr>
            <w:rStyle w:val="Hyperlink"/>
            <w:rFonts w:ascii="Arial Black" w:hAnsi="Arial Black"/>
            <w:sz w:val="20"/>
          </w:rPr>
          <w:t>OPTOUT@NESFIRCROFT.COM</w:t>
        </w:r>
      </w:hyperlink>
    </w:p>
    <w:sectPr w:rsidR="0037561A" w:rsidRPr="0037561A" w:rsidSect="00493AC8">
      <w:headerReference w:type="default" r:id="rId8"/>
      <w:footerReference w:type="default" r:id="rId9"/>
      <w:pgSz w:w="11906" w:h="16838" w:code="9"/>
      <w:pgMar w:top="1021"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051D9" w14:textId="77777777" w:rsidR="00046751" w:rsidRDefault="00046751" w:rsidP="00AA1389">
      <w:pPr>
        <w:spacing w:after="0" w:line="240" w:lineRule="auto"/>
      </w:pPr>
      <w:r>
        <w:separator/>
      </w:r>
    </w:p>
  </w:endnote>
  <w:endnote w:type="continuationSeparator" w:id="0">
    <w:p w14:paraId="2BD7F5DE" w14:textId="77777777" w:rsidR="00046751" w:rsidRDefault="00046751" w:rsidP="00AA1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w:altName w:val="Arial"/>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9F0E4" w14:textId="2ABEBE68" w:rsidR="005965BD" w:rsidRPr="00CF77F1" w:rsidRDefault="0037561A" w:rsidP="00CF77F1">
    <w:pPr>
      <w:pStyle w:val="NESBodytext"/>
      <w:spacing w:after="40" w:line="240" w:lineRule="auto"/>
      <w:ind w:left="-284"/>
      <w:rPr>
        <w:rFonts w:ascii="Arial" w:hAnsi="Arial" w:cs="Arial"/>
        <w:color w:val="4A4B52"/>
        <w:sz w:val="14"/>
        <w:szCs w:val="14"/>
      </w:rPr>
    </w:pPr>
    <w:r w:rsidRPr="00CF77F1">
      <w:rPr>
        <w:b/>
        <w:noProof/>
        <w:sz w:val="13"/>
        <w:szCs w:val="13"/>
        <w:lang w:eastAsia="en-GB"/>
      </w:rPr>
      <mc:AlternateContent>
        <mc:Choice Requires="wps">
          <w:drawing>
            <wp:anchor distT="0" distB="0" distL="114300" distR="114300" simplePos="0" relativeHeight="251657728" behindDoc="0" locked="0" layoutInCell="1" allowOverlap="1" wp14:anchorId="539401AB" wp14:editId="3971FABD">
              <wp:simplePos x="0" y="0"/>
              <wp:positionH relativeFrom="column">
                <wp:posOffset>-170180</wp:posOffset>
              </wp:positionH>
              <wp:positionV relativeFrom="paragraph">
                <wp:posOffset>374980</wp:posOffset>
              </wp:positionV>
              <wp:extent cx="1655445" cy="0"/>
              <wp:effectExtent l="0" t="19050" r="40005" b="38100"/>
              <wp:wrapNone/>
              <wp:docPr id="3" name="Straight Connector 3"/>
              <wp:cNvGraphicFramePr/>
              <a:graphic xmlns:a="http://schemas.openxmlformats.org/drawingml/2006/main">
                <a:graphicData uri="http://schemas.microsoft.com/office/word/2010/wordprocessingShape">
                  <wps:wsp>
                    <wps:cNvCnPr/>
                    <wps:spPr>
                      <a:xfrm>
                        <a:off x="0" y="0"/>
                        <a:ext cx="1655445" cy="0"/>
                      </a:xfrm>
                      <a:prstGeom prst="line">
                        <a:avLst/>
                      </a:prstGeom>
                      <a:ln w="50800">
                        <a:solidFill>
                          <a:srgbClr val="4A4B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B8E7D"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pt,29.55pt" to="116.9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" strokecolor="#4a4b52" strokeweight="4pt"/>
          </w:pict>
        </mc:Fallback>
      </mc:AlternateContent>
    </w:r>
    <w:r w:rsidR="00B75212" w:rsidRPr="00CF77F1">
      <w:rPr>
        <w:rFonts w:ascii="Arial" w:hAnsi="Arial" w:cs="Arial"/>
        <w:b/>
        <w:noProof/>
        <w:color w:val="4A4B52"/>
        <w:sz w:val="14"/>
        <w:szCs w:val="14"/>
        <w:lang w:eastAsia="en-GB"/>
      </w:rPr>
      <mc:AlternateContent>
        <mc:Choice Requires="wps">
          <w:drawing>
            <wp:anchor distT="0" distB="0" distL="114300" distR="114300" simplePos="0" relativeHeight="251656704" behindDoc="0" locked="0" layoutInCell="1" allowOverlap="1" wp14:anchorId="58D46789" wp14:editId="6D48205A">
              <wp:simplePos x="0" y="0"/>
              <wp:positionH relativeFrom="column">
                <wp:posOffset>3168091</wp:posOffset>
              </wp:positionH>
              <wp:positionV relativeFrom="paragraph">
                <wp:posOffset>-12472</wp:posOffset>
              </wp:positionV>
              <wp:extent cx="3645459" cy="491667"/>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459" cy="491667"/>
                      </a:xfrm>
                      <a:prstGeom prst="rect">
                        <a:avLst/>
                      </a:prstGeom>
                      <a:solidFill>
                        <a:srgbClr val="FFFFFF"/>
                      </a:solidFill>
                      <a:ln w="9525">
                        <a:noFill/>
                        <a:miter lim="800000"/>
                        <a:headEnd/>
                        <a:tailEnd/>
                      </a:ln>
                    </wps:spPr>
                    <wps:txbx>
                      <w:txbxContent>
                        <w:p w14:paraId="6D934DFF" w14:textId="7B6CFD38" w:rsidR="00226F02" w:rsidRPr="009A6AE0" w:rsidRDefault="00B75212" w:rsidP="00226F02">
                          <w:pPr>
                            <w:spacing w:after="0" w:line="200" w:lineRule="exact"/>
                            <w:ind w:right="92"/>
                            <w:jc w:val="right"/>
                            <w:rPr>
                              <w:rFonts w:ascii="Arial" w:hAnsi="Arial" w:cs="Arial"/>
                              <w:color w:val="4A4B52"/>
                              <w:sz w:val="14"/>
                              <w:szCs w:val="14"/>
                            </w:rPr>
                          </w:pPr>
                          <w:r w:rsidRPr="009A6AE0">
                            <w:rPr>
                              <w:rFonts w:ascii="Arial" w:hAnsi="Arial" w:cs="Arial"/>
                              <w:color w:val="4A4B52"/>
                              <w:sz w:val="14"/>
                              <w:szCs w:val="14"/>
                            </w:rPr>
                            <w:t>Confidential to NES Fircroft / Customer</w:t>
                          </w:r>
                          <w:r w:rsidR="0037561A">
                            <w:rPr>
                              <w:rFonts w:ascii="Arial" w:hAnsi="Arial" w:cs="Arial"/>
                              <w:color w:val="4A4B52"/>
                              <w:sz w:val="14"/>
                              <w:szCs w:val="14"/>
                            </w:rPr>
                            <w:t xml:space="preserve">: </w:t>
                          </w:r>
                          <w:r w:rsidRPr="009A6AE0">
                            <w:rPr>
                              <w:rFonts w:ascii="Arial" w:hAnsi="Arial" w:cs="Arial"/>
                              <w:color w:val="4A4B52"/>
                              <w:sz w:val="14"/>
                              <w:szCs w:val="14"/>
                            </w:rPr>
                            <w:t>Opt</w:t>
                          </w:r>
                          <w:r w:rsidR="009A6AE0">
                            <w:rPr>
                              <w:rFonts w:ascii="Arial" w:hAnsi="Arial" w:cs="Arial"/>
                              <w:color w:val="4A4B52"/>
                              <w:sz w:val="14"/>
                              <w:szCs w:val="14"/>
                            </w:rPr>
                            <w:t>-</w:t>
                          </w:r>
                          <w:r w:rsidRPr="009A6AE0">
                            <w:rPr>
                              <w:rFonts w:ascii="Arial" w:hAnsi="Arial" w:cs="Arial"/>
                              <w:color w:val="4A4B52"/>
                              <w:sz w:val="14"/>
                              <w:szCs w:val="14"/>
                            </w:rPr>
                            <w:t>Out Agreement</w:t>
                          </w:r>
                        </w:p>
                        <w:p w14:paraId="5387F788" w14:textId="4786C912" w:rsidR="00B75212" w:rsidRPr="009A6AE0" w:rsidRDefault="00B75212" w:rsidP="00226F02">
                          <w:pPr>
                            <w:spacing w:after="0" w:line="200" w:lineRule="exact"/>
                            <w:ind w:right="92"/>
                            <w:jc w:val="right"/>
                            <w:rPr>
                              <w:rFonts w:ascii="Arial" w:hAnsi="Arial" w:cs="Arial"/>
                              <w:color w:val="4A4B52"/>
                              <w:sz w:val="14"/>
                              <w:szCs w:val="14"/>
                            </w:rPr>
                          </w:pPr>
                          <w:r w:rsidRPr="009A6AE0">
                            <w:rPr>
                              <w:rFonts w:ascii="Arial" w:hAnsi="Arial" w:cs="Arial"/>
                              <w:color w:val="4A4B52"/>
                              <w:sz w:val="14"/>
                              <w:szCs w:val="14"/>
                            </w:rPr>
                            <w:t>NES</w:t>
                          </w:r>
                          <w:r w:rsidR="00CF7864">
                            <w:rPr>
                              <w:rFonts w:ascii="Arial" w:hAnsi="Arial" w:cs="Arial"/>
                              <w:color w:val="4A4B52"/>
                              <w:sz w:val="14"/>
                              <w:szCs w:val="14"/>
                            </w:rPr>
                            <w:t>F/IMS.F137</w:t>
                          </w:r>
                          <w:r w:rsidRPr="009A6AE0">
                            <w:rPr>
                              <w:rFonts w:ascii="Arial" w:hAnsi="Arial" w:cs="Arial"/>
                              <w:color w:val="4A4B52"/>
                              <w:sz w:val="14"/>
                              <w:szCs w:val="14"/>
                            </w:rPr>
                            <w:t xml:space="preserve"> v</w:t>
                          </w:r>
                          <w:r w:rsidR="000A1970" w:rsidRPr="009A6AE0">
                            <w:rPr>
                              <w:rFonts w:ascii="Arial" w:hAnsi="Arial" w:cs="Arial"/>
                              <w:color w:val="4A4B52"/>
                              <w:sz w:val="14"/>
                              <w:szCs w:val="14"/>
                            </w:rPr>
                            <w:t>3 090822</w:t>
                          </w:r>
                        </w:p>
                        <w:p w14:paraId="50E1ED26" w14:textId="0036DB4E" w:rsidR="00226F02" w:rsidRPr="009A6AE0" w:rsidRDefault="00B75212" w:rsidP="00226F02">
                          <w:pPr>
                            <w:spacing w:after="0" w:line="200" w:lineRule="exact"/>
                            <w:ind w:right="92"/>
                            <w:jc w:val="right"/>
                            <w:rPr>
                              <w:rFonts w:ascii="Arial" w:hAnsi="Arial" w:cs="Arial"/>
                              <w:color w:val="4A4B52"/>
                              <w:sz w:val="14"/>
                              <w:szCs w:val="14"/>
                            </w:rPr>
                          </w:pPr>
                          <w:r w:rsidRPr="009A6AE0">
                            <w:rPr>
                              <w:rFonts w:ascii="Arial" w:hAnsi="Arial" w:cs="Arial"/>
                              <w:color w:val="4A4B52"/>
                              <w:sz w:val="14"/>
                              <w:szCs w:val="14"/>
                            </w:rPr>
                            <w:t xml:space="preserve"> </w:t>
                          </w:r>
                          <w:r w:rsidR="00226F02" w:rsidRPr="009A6AE0">
                            <w:rPr>
                              <w:rFonts w:ascii="Arial" w:hAnsi="Arial" w:cs="Arial"/>
                              <w:color w:val="4A4B52"/>
                              <w:sz w:val="14"/>
                              <w:szCs w:val="14"/>
                            </w:rPr>
                            <w:t xml:space="preserve">Page </w:t>
                          </w:r>
                          <w:r w:rsidR="00226F02" w:rsidRPr="009A6AE0">
                            <w:rPr>
                              <w:rFonts w:ascii="Arial" w:hAnsi="Arial" w:cs="Arial"/>
                              <w:color w:val="4A4B52"/>
                              <w:sz w:val="14"/>
                              <w:szCs w:val="14"/>
                            </w:rPr>
                            <w:fldChar w:fldCharType="begin"/>
                          </w:r>
                          <w:r w:rsidR="00226F02" w:rsidRPr="009A6AE0">
                            <w:rPr>
                              <w:rFonts w:ascii="Arial" w:hAnsi="Arial" w:cs="Arial"/>
                              <w:color w:val="4A4B52"/>
                              <w:sz w:val="14"/>
                              <w:szCs w:val="14"/>
                            </w:rPr>
                            <w:instrText xml:space="preserve"> PAGE  \* Arabic  \* MERGEFORMAT </w:instrText>
                          </w:r>
                          <w:r w:rsidR="00226F02" w:rsidRPr="009A6AE0">
                            <w:rPr>
                              <w:rFonts w:ascii="Arial" w:hAnsi="Arial" w:cs="Arial"/>
                              <w:color w:val="4A4B52"/>
                              <w:sz w:val="14"/>
                              <w:szCs w:val="14"/>
                            </w:rPr>
                            <w:fldChar w:fldCharType="separate"/>
                          </w:r>
                          <w:r w:rsidR="00500650" w:rsidRPr="009A6AE0">
                            <w:rPr>
                              <w:rFonts w:ascii="Arial" w:hAnsi="Arial" w:cs="Arial"/>
                              <w:noProof/>
                              <w:color w:val="4A4B52"/>
                              <w:sz w:val="14"/>
                              <w:szCs w:val="14"/>
                            </w:rPr>
                            <w:t>1</w:t>
                          </w:r>
                          <w:r w:rsidR="00226F02" w:rsidRPr="009A6AE0">
                            <w:rPr>
                              <w:rFonts w:ascii="Arial" w:hAnsi="Arial" w:cs="Arial"/>
                              <w:color w:val="4A4B52"/>
                              <w:sz w:val="14"/>
                              <w:szCs w:val="14"/>
                            </w:rPr>
                            <w:fldChar w:fldCharType="end"/>
                          </w:r>
                          <w:r w:rsidR="00226F02" w:rsidRPr="009A6AE0">
                            <w:rPr>
                              <w:rFonts w:ascii="Arial" w:hAnsi="Arial" w:cs="Arial"/>
                              <w:color w:val="4A4B52"/>
                              <w:sz w:val="14"/>
                              <w:szCs w:val="14"/>
                            </w:rPr>
                            <w:t xml:space="preserve"> of </w:t>
                          </w:r>
                          <w:r w:rsidR="00226F02" w:rsidRPr="009A6AE0">
                            <w:rPr>
                              <w:rFonts w:ascii="Arial" w:hAnsi="Arial" w:cs="Arial"/>
                              <w:color w:val="4A4B52"/>
                              <w:sz w:val="14"/>
                              <w:szCs w:val="14"/>
                            </w:rPr>
                            <w:fldChar w:fldCharType="begin"/>
                          </w:r>
                          <w:r w:rsidR="00226F02" w:rsidRPr="009A6AE0">
                            <w:rPr>
                              <w:rFonts w:ascii="Arial" w:hAnsi="Arial" w:cs="Arial"/>
                              <w:color w:val="4A4B52"/>
                              <w:sz w:val="14"/>
                              <w:szCs w:val="14"/>
                            </w:rPr>
                            <w:instrText xml:space="preserve"> NUMPAGES  \* Arabic  \* MERGEFORMAT </w:instrText>
                          </w:r>
                          <w:r w:rsidR="00226F02" w:rsidRPr="009A6AE0">
                            <w:rPr>
                              <w:rFonts w:ascii="Arial" w:hAnsi="Arial" w:cs="Arial"/>
                              <w:color w:val="4A4B52"/>
                              <w:sz w:val="14"/>
                              <w:szCs w:val="14"/>
                            </w:rPr>
                            <w:fldChar w:fldCharType="separate"/>
                          </w:r>
                          <w:r w:rsidR="00500650" w:rsidRPr="009A6AE0">
                            <w:rPr>
                              <w:rFonts w:ascii="Arial" w:hAnsi="Arial" w:cs="Arial"/>
                              <w:noProof/>
                              <w:color w:val="4A4B52"/>
                              <w:sz w:val="14"/>
                              <w:szCs w:val="14"/>
                            </w:rPr>
                            <w:t>1</w:t>
                          </w:r>
                          <w:r w:rsidR="00226F02" w:rsidRPr="009A6AE0">
                            <w:rPr>
                              <w:rFonts w:ascii="Arial" w:hAnsi="Arial" w:cs="Arial"/>
                              <w:color w:val="4A4B52"/>
                              <w:sz w:val="14"/>
                              <w:szCs w:val="14"/>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46789" id="_x0000_t202" coordsize="21600,21600" o:spt="202" path="m,l,21600r21600,l21600,xe">
              <v:stroke joinstyle="miter"/>
              <v:path gradientshapeok="t" o:connecttype="rect"/>
            </v:shapetype>
            <v:shape id="Text Box 2" o:spid="_x0000_s1026" type="#_x0000_t202" style="position:absolute;left:0;text-align:left;margin-left:249.45pt;margin-top:-1pt;width:287.05pt;height:3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" stroked="f">
              <v:textbox inset="0,0,0,0">
                <w:txbxContent>
                  <w:p w14:paraId="6D934DFF" w14:textId="7B6CFD38" w:rsidR="00226F02" w:rsidRPr="009A6AE0" w:rsidRDefault="00B75212" w:rsidP="00226F02">
                    <w:pPr>
                      <w:spacing w:after="0" w:line="200" w:lineRule="exact"/>
                      <w:ind w:right="92"/>
                      <w:jc w:val="right"/>
                      <w:rPr>
                        <w:rFonts w:ascii="Arial" w:hAnsi="Arial" w:cs="Arial"/>
                        <w:color w:val="4A4B52"/>
                        <w:sz w:val="14"/>
                        <w:szCs w:val="14"/>
                      </w:rPr>
                    </w:pPr>
                    <w:r w:rsidRPr="009A6AE0">
                      <w:rPr>
                        <w:rFonts w:ascii="Arial" w:hAnsi="Arial" w:cs="Arial"/>
                        <w:color w:val="4A4B52"/>
                        <w:sz w:val="14"/>
                        <w:szCs w:val="14"/>
                      </w:rPr>
                      <w:t>Confidential to NES Fircroft / Customer</w:t>
                    </w:r>
                    <w:r w:rsidR="0037561A">
                      <w:rPr>
                        <w:rFonts w:ascii="Arial" w:hAnsi="Arial" w:cs="Arial"/>
                        <w:color w:val="4A4B52"/>
                        <w:sz w:val="14"/>
                        <w:szCs w:val="14"/>
                      </w:rPr>
                      <w:t xml:space="preserve">: </w:t>
                    </w:r>
                    <w:r w:rsidRPr="009A6AE0">
                      <w:rPr>
                        <w:rFonts w:ascii="Arial" w:hAnsi="Arial" w:cs="Arial"/>
                        <w:color w:val="4A4B52"/>
                        <w:sz w:val="14"/>
                        <w:szCs w:val="14"/>
                      </w:rPr>
                      <w:t>Opt</w:t>
                    </w:r>
                    <w:r w:rsidR="009A6AE0">
                      <w:rPr>
                        <w:rFonts w:ascii="Arial" w:hAnsi="Arial" w:cs="Arial"/>
                        <w:color w:val="4A4B52"/>
                        <w:sz w:val="14"/>
                        <w:szCs w:val="14"/>
                      </w:rPr>
                      <w:t>-</w:t>
                    </w:r>
                    <w:r w:rsidRPr="009A6AE0">
                      <w:rPr>
                        <w:rFonts w:ascii="Arial" w:hAnsi="Arial" w:cs="Arial"/>
                        <w:color w:val="4A4B52"/>
                        <w:sz w:val="14"/>
                        <w:szCs w:val="14"/>
                      </w:rPr>
                      <w:t>Out Agreement</w:t>
                    </w:r>
                  </w:p>
                  <w:p w14:paraId="5387F788" w14:textId="4786C912" w:rsidR="00B75212" w:rsidRPr="009A6AE0" w:rsidRDefault="00B75212" w:rsidP="00226F02">
                    <w:pPr>
                      <w:spacing w:after="0" w:line="200" w:lineRule="exact"/>
                      <w:ind w:right="92"/>
                      <w:jc w:val="right"/>
                      <w:rPr>
                        <w:rFonts w:ascii="Arial" w:hAnsi="Arial" w:cs="Arial"/>
                        <w:color w:val="4A4B52"/>
                        <w:sz w:val="14"/>
                        <w:szCs w:val="14"/>
                      </w:rPr>
                    </w:pPr>
                    <w:r w:rsidRPr="009A6AE0">
                      <w:rPr>
                        <w:rFonts w:ascii="Arial" w:hAnsi="Arial" w:cs="Arial"/>
                        <w:color w:val="4A4B52"/>
                        <w:sz w:val="14"/>
                        <w:szCs w:val="14"/>
                      </w:rPr>
                      <w:t>NES</w:t>
                    </w:r>
                    <w:r w:rsidR="00CF7864">
                      <w:rPr>
                        <w:rFonts w:ascii="Arial" w:hAnsi="Arial" w:cs="Arial"/>
                        <w:color w:val="4A4B52"/>
                        <w:sz w:val="14"/>
                        <w:szCs w:val="14"/>
                      </w:rPr>
                      <w:t>F/IMS.F137</w:t>
                    </w:r>
                    <w:r w:rsidRPr="009A6AE0">
                      <w:rPr>
                        <w:rFonts w:ascii="Arial" w:hAnsi="Arial" w:cs="Arial"/>
                        <w:color w:val="4A4B52"/>
                        <w:sz w:val="14"/>
                        <w:szCs w:val="14"/>
                      </w:rPr>
                      <w:t xml:space="preserve"> v</w:t>
                    </w:r>
                    <w:r w:rsidR="000A1970" w:rsidRPr="009A6AE0">
                      <w:rPr>
                        <w:rFonts w:ascii="Arial" w:hAnsi="Arial" w:cs="Arial"/>
                        <w:color w:val="4A4B52"/>
                        <w:sz w:val="14"/>
                        <w:szCs w:val="14"/>
                      </w:rPr>
                      <w:t>3 090822</w:t>
                    </w:r>
                  </w:p>
                  <w:p w14:paraId="50E1ED26" w14:textId="0036DB4E" w:rsidR="00226F02" w:rsidRPr="009A6AE0" w:rsidRDefault="00B75212" w:rsidP="00226F02">
                    <w:pPr>
                      <w:spacing w:after="0" w:line="200" w:lineRule="exact"/>
                      <w:ind w:right="92"/>
                      <w:jc w:val="right"/>
                      <w:rPr>
                        <w:rFonts w:ascii="Arial" w:hAnsi="Arial" w:cs="Arial"/>
                        <w:color w:val="4A4B52"/>
                        <w:sz w:val="14"/>
                        <w:szCs w:val="14"/>
                      </w:rPr>
                    </w:pPr>
                    <w:r w:rsidRPr="009A6AE0">
                      <w:rPr>
                        <w:rFonts w:ascii="Arial" w:hAnsi="Arial" w:cs="Arial"/>
                        <w:color w:val="4A4B52"/>
                        <w:sz w:val="14"/>
                        <w:szCs w:val="14"/>
                      </w:rPr>
                      <w:t xml:space="preserve"> </w:t>
                    </w:r>
                    <w:r w:rsidR="00226F02" w:rsidRPr="009A6AE0">
                      <w:rPr>
                        <w:rFonts w:ascii="Arial" w:hAnsi="Arial" w:cs="Arial"/>
                        <w:color w:val="4A4B52"/>
                        <w:sz w:val="14"/>
                        <w:szCs w:val="14"/>
                      </w:rPr>
                      <w:t xml:space="preserve">Page </w:t>
                    </w:r>
                    <w:r w:rsidR="00226F02" w:rsidRPr="009A6AE0">
                      <w:rPr>
                        <w:rFonts w:ascii="Arial" w:hAnsi="Arial" w:cs="Arial"/>
                        <w:color w:val="4A4B52"/>
                        <w:sz w:val="14"/>
                        <w:szCs w:val="14"/>
                      </w:rPr>
                      <w:fldChar w:fldCharType="begin"/>
                    </w:r>
                    <w:r w:rsidR="00226F02" w:rsidRPr="009A6AE0">
                      <w:rPr>
                        <w:rFonts w:ascii="Arial" w:hAnsi="Arial" w:cs="Arial"/>
                        <w:color w:val="4A4B52"/>
                        <w:sz w:val="14"/>
                        <w:szCs w:val="14"/>
                      </w:rPr>
                      <w:instrText xml:space="preserve"> PAGE  \* Arabic  \* MERGEFORMAT </w:instrText>
                    </w:r>
                    <w:r w:rsidR="00226F02" w:rsidRPr="009A6AE0">
                      <w:rPr>
                        <w:rFonts w:ascii="Arial" w:hAnsi="Arial" w:cs="Arial"/>
                        <w:color w:val="4A4B52"/>
                        <w:sz w:val="14"/>
                        <w:szCs w:val="14"/>
                      </w:rPr>
                      <w:fldChar w:fldCharType="separate"/>
                    </w:r>
                    <w:r w:rsidR="00500650" w:rsidRPr="009A6AE0">
                      <w:rPr>
                        <w:rFonts w:ascii="Arial" w:hAnsi="Arial" w:cs="Arial"/>
                        <w:noProof/>
                        <w:color w:val="4A4B52"/>
                        <w:sz w:val="14"/>
                        <w:szCs w:val="14"/>
                      </w:rPr>
                      <w:t>1</w:t>
                    </w:r>
                    <w:r w:rsidR="00226F02" w:rsidRPr="009A6AE0">
                      <w:rPr>
                        <w:rFonts w:ascii="Arial" w:hAnsi="Arial" w:cs="Arial"/>
                        <w:color w:val="4A4B52"/>
                        <w:sz w:val="14"/>
                        <w:szCs w:val="14"/>
                      </w:rPr>
                      <w:fldChar w:fldCharType="end"/>
                    </w:r>
                    <w:r w:rsidR="00226F02" w:rsidRPr="009A6AE0">
                      <w:rPr>
                        <w:rFonts w:ascii="Arial" w:hAnsi="Arial" w:cs="Arial"/>
                        <w:color w:val="4A4B52"/>
                        <w:sz w:val="14"/>
                        <w:szCs w:val="14"/>
                      </w:rPr>
                      <w:t xml:space="preserve"> of </w:t>
                    </w:r>
                    <w:r w:rsidR="00226F02" w:rsidRPr="009A6AE0">
                      <w:rPr>
                        <w:rFonts w:ascii="Arial" w:hAnsi="Arial" w:cs="Arial"/>
                        <w:color w:val="4A4B52"/>
                        <w:sz w:val="14"/>
                        <w:szCs w:val="14"/>
                      </w:rPr>
                      <w:fldChar w:fldCharType="begin"/>
                    </w:r>
                    <w:r w:rsidR="00226F02" w:rsidRPr="009A6AE0">
                      <w:rPr>
                        <w:rFonts w:ascii="Arial" w:hAnsi="Arial" w:cs="Arial"/>
                        <w:color w:val="4A4B52"/>
                        <w:sz w:val="14"/>
                        <w:szCs w:val="14"/>
                      </w:rPr>
                      <w:instrText xml:space="preserve"> NUMPAGES  \* Arabic  \* MERGEFORMAT </w:instrText>
                    </w:r>
                    <w:r w:rsidR="00226F02" w:rsidRPr="009A6AE0">
                      <w:rPr>
                        <w:rFonts w:ascii="Arial" w:hAnsi="Arial" w:cs="Arial"/>
                        <w:color w:val="4A4B52"/>
                        <w:sz w:val="14"/>
                        <w:szCs w:val="14"/>
                      </w:rPr>
                      <w:fldChar w:fldCharType="separate"/>
                    </w:r>
                    <w:r w:rsidR="00500650" w:rsidRPr="009A6AE0">
                      <w:rPr>
                        <w:rFonts w:ascii="Arial" w:hAnsi="Arial" w:cs="Arial"/>
                        <w:noProof/>
                        <w:color w:val="4A4B52"/>
                        <w:sz w:val="14"/>
                        <w:szCs w:val="14"/>
                      </w:rPr>
                      <w:t>1</w:t>
                    </w:r>
                    <w:r w:rsidR="00226F02" w:rsidRPr="009A6AE0">
                      <w:rPr>
                        <w:rFonts w:ascii="Arial" w:hAnsi="Arial" w:cs="Arial"/>
                        <w:color w:val="4A4B52"/>
                        <w:sz w:val="14"/>
                        <w:szCs w:val="14"/>
                      </w:rPr>
                      <w:fldChar w:fldCharType="end"/>
                    </w:r>
                  </w:p>
                </w:txbxContent>
              </v:textbox>
            </v:shape>
          </w:pict>
        </mc:Fallback>
      </mc:AlternateContent>
    </w:r>
    <w:r w:rsidR="00363712" w:rsidRPr="00CF77F1">
      <w:rPr>
        <w:b/>
        <w:noProof/>
        <w:sz w:val="13"/>
        <w:szCs w:val="13"/>
        <w:lang w:eastAsia="en-GB"/>
      </w:rPr>
      <mc:AlternateContent>
        <mc:Choice Requires="wps">
          <w:drawing>
            <wp:anchor distT="0" distB="0" distL="114300" distR="114300" simplePos="0" relativeHeight="251655680" behindDoc="0" locked="0" layoutInCell="1" allowOverlap="1" wp14:anchorId="5EAB6644" wp14:editId="43FF50FF">
              <wp:simplePos x="0" y="0"/>
              <wp:positionH relativeFrom="column">
                <wp:posOffset>-167311</wp:posOffset>
              </wp:positionH>
              <wp:positionV relativeFrom="paragraph">
                <wp:posOffset>166853</wp:posOffset>
              </wp:positionV>
              <wp:extent cx="1858061" cy="195580"/>
              <wp:effectExtent l="0" t="0" r="889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61" cy="195580"/>
                      </a:xfrm>
                      <a:prstGeom prst="rect">
                        <a:avLst/>
                      </a:prstGeom>
                      <a:noFill/>
                      <a:ln w="9525">
                        <a:noFill/>
                        <a:miter lim="800000"/>
                        <a:headEnd/>
                        <a:tailEnd/>
                      </a:ln>
                    </wps:spPr>
                    <wps:txbx>
                      <w:txbxContent>
                        <w:p w14:paraId="53B9CE84" w14:textId="77777777" w:rsidR="00AA1389" w:rsidRPr="00AA1389" w:rsidRDefault="00AA1389" w:rsidP="00AA1389">
                          <w:pPr>
                            <w:rPr>
                              <w:rFonts w:ascii="Arial" w:hAnsi="Arial" w:cs="Arial"/>
                              <w:b/>
                              <w:color w:val="4A4B52"/>
                              <w:sz w:val="20"/>
                              <w:szCs w:val="20"/>
                            </w:rPr>
                          </w:pPr>
                          <w:r w:rsidRPr="00AA1389">
                            <w:rPr>
                              <w:rFonts w:ascii="Arial" w:hAnsi="Arial" w:cs="Arial"/>
                              <w:b/>
                              <w:color w:val="4A4B52"/>
                              <w:sz w:val="20"/>
                              <w:szCs w:val="20"/>
                            </w:rPr>
                            <w:t>WWW.NES</w:t>
                          </w:r>
                          <w:r w:rsidR="00363712">
                            <w:rPr>
                              <w:rFonts w:ascii="Arial" w:hAnsi="Arial" w:cs="Arial"/>
                              <w:b/>
                              <w:color w:val="4A4B52"/>
                              <w:sz w:val="20"/>
                              <w:szCs w:val="20"/>
                            </w:rPr>
                            <w:t>FIRCROFT</w:t>
                          </w:r>
                          <w:r w:rsidRPr="00AA1389">
                            <w:rPr>
                              <w:rFonts w:ascii="Arial" w:hAnsi="Arial" w:cs="Arial"/>
                              <w:b/>
                              <w:color w:val="4A4B52"/>
                              <w:sz w:val="20"/>
                              <w:szCs w:val="20"/>
                            </w:rPr>
                            <w:t>.COM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B6644" id="_x0000_s1027" type="#_x0000_t202" style="position:absolute;left:0;text-align:left;margin-left:-13.15pt;margin-top:13.15pt;width:146.3pt;height:1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" filled="f" stroked="f">
              <v:textbox inset="0,0,0,0">
                <w:txbxContent>
                  <w:p w14:paraId="53B9CE84" w14:textId="77777777" w:rsidR="00AA1389" w:rsidRPr="00AA1389" w:rsidRDefault="00AA1389" w:rsidP="00AA1389">
                    <w:pPr>
                      <w:rPr>
                        <w:rFonts w:ascii="Arial" w:hAnsi="Arial" w:cs="Arial"/>
                        <w:b/>
                        <w:color w:val="4A4B52"/>
                        <w:sz w:val="20"/>
                        <w:szCs w:val="20"/>
                      </w:rPr>
                    </w:pPr>
                    <w:r w:rsidRPr="00AA1389">
                      <w:rPr>
                        <w:rFonts w:ascii="Arial" w:hAnsi="Arial" w:cs="Arial"/>
                        <w:b/>
                        <w:color w:val="4A4B52"/>
                        <w:sz w:val="20"/>
                        <w:szCs w:val="20"/>
                      </w:rPr>
                      <w:t>WWW.NES</w:t>
                    </w:r>
                    <w:r w:rsidR="00363712">
                      <w:rPr>
                        <w:rFonts w:ascii="Arial" w:hAnsi="Arial" w:cs="Arial"/>
                        <w:b/>
                        <w:color w:val="4A4B52"/>
                        <w:sz w:val="20"/>
                        <w:szCs w:val="20"/>
                      </w:rPr>
                      <w:t>FIRCROFT</w:t>
                    </w:r>
                    <w:r w:rsidRPr="00AA1389">
                      <w:rPr>
                        <w:rFonts w:ascii="Arial" w:hAnsi="Arial" w:cs="Arial"/>
                        <w:b/>
                        <w:color w:val="4A4B52"/>
                        <w:sz w:val="20"/>
                        <w:szCs w:val="20"/>
                      </w:rPr>
                      <w:t>.COM</w:t>
                    </w:r>
                  </w:p>
                </w:txbxContent>
              </v:textbox>
            </v:shape>
          </w:pict>
        </mc:Fallback>
      </mc:AlternateContent>
    </w:r>
    <w:r>
      <w:rPr>
        <w:rFonts w:ascii="Arial" w:hAnsi="Arial" w:cs="Arial"/>
        <w:color w:val="4A4B52"/>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DFF05" w14:textId="77777777" w:rsidR="00046751" w:rsidRDefault="00046751" w:rsidP="00AA1389">
      <w:pPr>
        <w:spacing w:after="0" w:line="240" w:lineRule="auto"/>
      </w:pPr>
      <w:r>
        <w:separator/>
      </w:r>
    </w:p>
  </w:footnote>
  <w:footnote w:type="continuationSeparator" w:id="0">
    <w:p w14:paraId="277ADD71" w14:textId="77777777" w:rsidR="00046751" w:rsidRDefault="00046751" w:rsidP="00AA1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9F94" w14:textId="77777777" w:rsidR="001D55FF" w:rsidRDefault="00CF77F1">
    <w:pPr>
      <w:pStyle w:val="Header"/>
    </w:pPr>
    <w:r>
      <w:rPr>
        <w:rFonts w:ascii="Arial" w:hAnsi="Arial" w:cs="Arial"/>
        <w:noProof/>
        <w:lang w:eastAsia="en-GB"/>
      </w:rPr>
      <w:drawing>
        <wp:anchor distT="0" distB="0" distL="114300" distR="114300" simplePos="0" relativeHeight="251658752" behindDoc="1" locked="0" layoutInCell="1" allowOverlap="1" wp14:anchorId="6989B8D7" wp14:editId="6384F329">
          <wp:simplePos x="0" y="0"/>
          <wp:positionH relativeFrom="column">
            <wp:posOffset>5097780</wp:posOffset>
          </wp:positionH>
          <wp:positionV relativeFrom="paragraph">
            <wp:posOffset>-84455</wp:posOffset>
          </wp:positionV>
          <wp:extent cx="1446530" cy="595630"/>
          <wp:effectExtent l="0" t="0" r="1270" b="0"/>
          <wp:wrapTight wrapText="bothSides">
            <wp:wrapPolygon edited="0">
              <wp:start x="0" y="0"/>
              <wp:lineTo x="0" y="20725"/>
              <wp:lineTo x="21335" y="20725"/>
              <wp:lineTo x="213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446530" cy="595630"/>
                  </a:xfrm>
                  <a:prstGeom prst="rect">
                    <a:avLst/>
                  </a:prstGeom>
                </pic:spPr>
              </pic:pic>
            </a:graphicData>
          </a:graphic>
          <wp14:sizeRelH relativeFrom="page">
            <wp14:pctWidth>0</wp14:pctWidth>
          </wp14:sizeRelH>
          <wp14:sizeRelV relativeFrom="page">
            <wp14:pctHeight>0</wp14:pctHeight>
          </wp14:sizeRelV>
        </wp:anchor>
      </w:drawing>
    </w:r>
    <w:r w:rsidR="001D55FF" w:rsidRPr="00EA7DD2">
      <w:rPr>
        <w:noProof/>
        <w:lang w:eastAsia="en-GB"/>
      </w:rPr>
      <mc:AlternateContent>
        <mc:Choice Requires="wps">
          <w:drawing>
            <wp:anchor distT="0" distB="0" distL="114300" distR="114300" simplePos="0" relativeHeight="251659776" behindDoc="0" locked="0" layoutInCell="1" allowOverlap="1" wp14:anchorId="7E714AAD" wp14:editId="5B4AC66F">
              <wp:simplePos x="0" y="0"/>
              <wp:positionH relativeFrom="column">
                <wp:posOffset>-172085</wp:posOffset>
              </wp:positionH>
              <wp:positionV relativeFrom="paragraph">
                <wp:posOffset>-77470</wp:posOffset>
              </wp:positionV>
              <wp:extent cx="330200" cy="0"/>
              <wp:effectExtent l="0" t="19050" r="12700" b="38100"/>
              <wp:wrapNone/>
              <wp:docPr id="231" name="Straight Connector 231"/>
              <wp:cNvGraphicFramePr/>
              <a:graphic xmlns:a="http://schemas.openxmlformats.org/drawingml/2006/main">
                <a:graphicData uri="http://schemas.microsoft.com/office/word/2010/wordprocessingShape">
                  <wps:wsp>
                    <wps:cNvCnPr/>
                    <wps:spPr>
                      <a:xfrm>
                        <a:off x="0" y="0"/>
                        <a:ext cx="330200" cy="0"/>
                      </a:xfrm>
                      <a:prstGeom prst="line">
                        <a:avLst/>
                      </a:prstGeom>
                      <a:ln w="63500">
                        <a:solidFill>
                          <a:srgbClr val="F4D71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B2171" id="Straight Connector 23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6.1pt" to="12.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" strokecolor="#f4d718"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1607"/>
    <w:multiLevelType w:val="hybridMultilevel"/>
    <w:tmpl w:val="970ABE8E"/>
    <w:lvl w:ilvl="0" w:tplc="1994BD04">
      <w:start w:val="1"/>
      <w:numFmt w:val="bullet"/>
      <w:lvlText w:val=""/>
      <w:lvlJc w:val="left"/>
      <w:pPr>
        <w:ind w:left="436" w:hanging="360"/>
      </w:pPr>
      <w:rPr>
        <w:rFonts w:ascii="Wingdings" w:hAnsi="Wingdings" w:hint="default"/>
        <w:color w:val="4A4B5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0F9E5559"/>
    <w:multiLevelType w:val="hybridMultilevel"/>
    <w:tmpl w:val="F962AFE2"/>
    <w:lvl w:ilvl="0" w:tplc="1994BD04">
      <w:start w:val="1"/>
      <w:numFmt w:val="bullet"/>
      <w:lvlText w:val=""/>
      <w:lvlJc w:val="left"/>
      <w:pPr>
        <w:ind w:left="436" w:hanging="360"/>
      </w:pPr>
      <w:rPr>
        <w:rFonts w:ascii="Wingdings" w:hAnsi="Wingdings" w:hint="default"/>
        <w:color w:val="4A4B5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17BD5FE9"/>
    <w:multiLevelType w:val="hybridMultilevel"/>
    <w:tmpl w:val="7376D00E"/>
    <w:lvl w:ilvl="0" w:tplc="1994BD04">
      <w:start w:val="1"/>
      <w:numFmt w:val="bullet"/>
      <w:lvlText w:val=""/>
      <w:lvlJc w:val="left"/>
      <w:pPr>
        <w:ind w:left="436" w:hanging="360"/>
      </w:pPr>
      <w:rPr>
        <w:rFonts w:ascii="Wingdings" w:hAnsi="Wingdings" w:hint="default"/>
        <w:color w:val="4A4B5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48B17261"/>
    <w:multiLevelType w:val="hybridMultilevel"/>
    <w:tmpl w:val="9D684E8C"/>
    <w:lvl w:ilvl="0" w:tplc="56A4608A">
      <w:start w:val="1"/>
      <w:numFmt w:val="bullet"/>
      <w:lvlText w:val=""/>
      <w:lvlJc w:val="left"/>
      <w:pPr>
        <w:ind w:left="436" w:hanging="360"/>
      </w:pPr>
      <w:rPr>
        <w:rFonts w:ascii="Wingdings" w:hAnsi="Wingdings" w:hint="default"/>
        <w:color w:val="4A4B5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51AC68D9"/>
    <w:multiLevelType w:val="hybridMultilevel"/>
    <w:tmpl w:val="24DEB68E"/>
    <w:lvl w:ilvl="0" w:tplc="08090011">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59194C65"/>
    <w:multiLevelType w:val="hybridMultilevel"/>
    <w:tmpl w:val="F91AE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85085E"/>
    <w:multiLevelType w:val="hybridMultilevel"/>
    <w:tmpl w:val="7506D57A"/>
    <w:lvl w:ilvl="0" w:tplc="1994BD04">
      <w:start w:val="1"/>
      <w:numFmt w:val="bullet"/>
      <w:lvlText w:val=""/>
      <w:lvlJc w:val="left"/>
      <w:pPr>
        <w:ind w:left="436" w:hanging="360"/>
      </w:pPr>
      <w:rPr>
        <w:rFonts w:ascii="Wingdings" w:hAnsi="Wingdings" w:hint="default"/>
        <w:color w:val="4A4B5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648F1D85"/>
    <w:multiLevelType w:val="hybridMultilevel"/>
    <w:tmpl w:val="6E3EDBDA"/>
    <w:lvl w:ilvl="0" w:tplc="1994BD04">
      <w:start w:val="1"/>
      <w:numFmt w:val="bullet"/>
      <w:lvlText w:val=""/>
      <w:lvlJc w:val="left"/>
      <w:pPr>
        <w:ind w:left="436" w:hanging="360"/>
      </w:pPr>
      <w:rPr>
        <w:rFonts w:ascii="Wingdings" w:hAnsi="Wingdings" w:hint="default"/>
        <w:color w:val="4A4B5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655A02B9"/>
    <w:multiLevelType w:val="hybridMultilevel"/>
    <w:tmpl w:val="0FEC439E"/>
    <w:lvl w:ilvl="0" w:tplc="6CEC30FC">
      <w:start w:val="1"/>
      <w:numFmt w:val="bullet"/>
      <w:pStyle w:val="Bullets1"/>
      <w:lvlText w:val=""/>
      <w:lvlJc w:val="left"/>
      <w:pPr>
        <w:ind w:left="436" w:hanging="360"/>
      </w:pPr>
      <w:rPr>
        <w:rFonts w:ascii="Wingdings" w:hAnsi="Wingdings" w:hint="default"/>
        <w:color w:val="4A4B5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519122365">
    <w:abstractNumId w:val="3"/>
  </w:num>
  <w:num w:numId="2" w16cid:durableId="889849282">
    <w:abstractNumId w:val="8"/>
  </w:num>
  <w:num w:numId="3" w16cid:durableId="822740638">
    <w:abstractNumId w:val="4"/>
  </w:num>
  <w:num w:numId="4" w16cid:durableId="831019595">
    <w:abstractNumId w:val="6"/>
  </w:num>
  <w:num w:numId="5" w16cid:durableId="1109008802">
    <w:abstractNumId w:val="2"/>
  </w:num>
  <w:num w:numId="6" w16cid:durableId="641467055">
    <w:abstractNumId w:val="7"/>
  </w:num>
  <w:num w:numId="7" w16cid:durableId="1496452042">
    <w:abstractNumId w:val="0"/>
  </w:num>
  <w:num w:numId="8" w16cid:durableId="472062374">
    <w:abstractNumId w:val="1"/>
  </w:num>
  <w:num w:numId="9" w16cid:durableId="276722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12"/>
    <w:rsid w:val="00046751"/>
    <w:rsid w:val="000A1970"/>
    <w:rsid w:val="000C31F0"/>
    <w:rsid w:val="001706C2"/>
    <w:rsid w:val="001D55FF"/>
    <w:rsid w:val="001F4C9D"/>
    <w:rsid w:val="0021551E"/>
    <w:rsid w:val="00226F02"/>
    <w:rsid w:val="002A233B"/>
    <w:rsid w:val="002C7AAD"/>
    <w:rsid w:val="002F3BB6"/>
    <w:rsid w:val="003279D0"/>
    <w:rsid w:val="00363712"/>
    <w:rsid w:val="0037561A"/>
    <w:rsid w:val="003763D5"/>
    <w:rsid w:val="003B0ED5"/>
    <w:rsid w:val="00416104"/>
    <w:rsid w:val="004317D3"/>
    <w:rsid w:val="0045167F"/>
    <w:rsid w:val="0046033D"/>
    <w:rsid w:val="00493AC8"/>
    <w:rsid w:val="004A3634"/>
    <w:rsid w:val="004A6049"/>
    <w:rsid w:val="004F3CC2"/>
    <w:rsid w:val="004F44F0"/>
    <w:rsid w:val="004F7644"/>
    <w:rsid w:val="00500650"/>
    <w:rsid w:val="005652F3"/>
    <w:rsid w:val="0059113E"/>
    <w:rsid w:val="005965BD"/>
    <w:rsid w:val="005B5387"/>
    <w:rsid w:val="0062658E"/>
    <w:rsid w:val="00672712"/>
    <w:rsid w:val="00676058"/>
    <w:rsid w:val="006D007E"/>
    <w:rsid w:val="006D6DF0"/>
    <w:rsid w:val="007D4E33"/>
    <w:rsid w:val="007E78ED"/>
    <w:rsid w:val="00853F48"/>
    <w:rsid w:val="00874D82"/>
    <w:rsid w:val="009074E7"/>
    <w:rsid w:val="00932967"/>
    <w:rsid w:val="00933F7A"/>
    <w:rsid w:val="009A6AE0"/>
    <w:rsid w:val="00A342DA"/>
    <w:rsid w:val="00A37210"/>
    <w:rsid w:val="00A74F7D"/>
    <w:rsid w:val="00AA1389"/>
    <w:rsid w:val="00B0128C"/>
    <w:rsid w:val="00B61C40"/>
    <w:rsid w:val="00B75212"/>
    <w:rsid w:val="00BA0524"/>
    <w:rsid w:val="00C86AAE"/>
    <w:rsid w:val="00CD69A9"/>
    <w:rsid w:val="00CF77F1"/>
    <w:rsid w:val="00CF7864"/>
    <w:rsid w:val="00CF7BC5"/>
    <w:rsid w:val="00D510A5"/>
    <w:rsid w:val="00DD24EF"/>
    <w:rsid w:val="00DD2FE5"/>
    <w:rsid w:val="00E77813"/>
    <w:rsid w:val="00E8220D"/>
    <w:rsid w:val="00ED1C65"/>
    <w:rsid w:val="00ED3041"/>
    <w:rsid w:val="00F012D2"/>
    <w:rsid w:val="00F055FD"/>
    <w:rsid w:val="00F30AB5"/>
    <w:rsid w:val="00F94678"/>
    <w:rsid w:val="00FB5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C0C34"/>
  <w15:docId w15:val="{5F5D39F1-8C26-4296-8CA6-A4376B9E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5FF"/>
  </w:style>
  <w:style w:type="paragraph" w:styleId="Heading1">
    <w:name w:val="heading 1"/>
    <w:basedOn w:val="Normal"/>
    <w:next w:val="Normal"/>
    <w:link w:val="Heading1Char"/>
    <w:uiPriority w:val="9"/>
    <w:qFormat/>
    <w:rsid w:val="00226F02"/>
    <w:pPr>
      <w:spacing w:after="80" w:line="240" w:lineRule="auto"/>
      <w:ind w:left="-284"/>
      <w:outlineLvl w:val="0"/>
    </w:pPr>
    <w:rPr>
      <w:rFonts w:ascii="Arial" w:hAnsi="Arial" w:cs="Arial"/>
      <w:b/>
      <w:color w:val="4A4B5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389"/>
  </w:style>
  <w:style w:type="paragraph" w:styleId="Footer">
    <w:name w:val="footer"/>
    <w:basedOn w:val="Normal"/>
    <w:link w:val="FooterChar"/>
    <w:uiPriority w:val="99"/>
    <w:unhideWhenUsed/>
    <w:rsid w:val="00AA1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389"/>
  </w:style>
  <w:style w:type="character" w:customStyle="1" w:styleId="NESBodytextChar">
    <w:name w:val="NES Bodytext Char"/>
    <w:basedOn w:val="DefaultParagraphFont"/>
    <w:link w:val="NESBodytext"/>
    <w:uiPriority w:val="99"/>
    <w:locked/>
    <w:rsid w:val="00CF77F1"/>
    <w:rPr>
      <w:rFonts w:ascii="Helvetica LT" w:hAnsi="Helvetica LT"/>
      <w:color w:val="000000"/>
    </w:rPr>
  </w:style>
  <w:style w:type="paragraph" w:customStyle="1" w:styleId="NESBodytext">
    <w:name w:val="NES Bodytext"/>
    <w:basedOn w:val="Normal"/>
    <w:link w:val="NESBodytextChar"/>
    <w:uiPriority w:val="99"/>
    <w:rsid w:val="00CF77F1"/>
    <w:pPr>
      <w:spacing w:after="0" w:line="360" w:lineRule="auto"/>
    </w:pPr>
    <w:rPr>
      <w:rFonts w:ascii="Helvetica LT" w:hAnsi="Helvetica LT"/>
      <w:color w:val="000000"/>
    </w:rPr>
  </w:style>
  <w:style w:type="paragraph" w:styleId="BalloonText">
    <w:name w:val="Balloon Text"/>
    <w:basedOn w:val="Normal"/>
    <w:link w:val="BalloonTextChar"/>
    <w:uiPriority w:val="99"/>
    <w:semiHidden/>
    <w:unhideWhenUsed/>
    <w:rsid w:val="00CF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7F1"/>
    <w:rPr>
      <w:rFonts w:ascii="Tahoma" w:hAnsi="Tahoma" w:cs="Tahoma"/>
      <w:sz w:val="16"/>
      <w:szCs w:val="16"/>
    </w:rPr>
  </w:style>
  <w:style w:type="paragraph" w:styleId="ListParagraph">
    <w:name w:val="List Paragraph"/>
    <w:basedOn w:val="Normal"/>
    <w:uiPriority w:val="34"/>
    <w:qFormat/>
    <w:rsid w:val="00DD2FE5"/>
    <w:pPr>
      <w:ind w:left="720"/>
      <w:contextualSpacing/>
    </w:pPr>
  </w:style>
  <w:style w:type="character" w:styleId="Hyperlink">
    <w:name w:val="Hyperlink"/>
    <w:basedOn w:val="DefaultParagraphFont"/>
    <w:uiPriority w:val="99"/>
    <w:unhideWhenUsed/>
    <w:rsid w:val="00226F02"/>
    <w:rPr>
      <w:color w:val="0000FF" w:themeColor="hyperlink"/>
      <w:u w:val="single"/>
    </w:rPr>
  </w:style>
  <w:style w:type="character" w:customStyle="1" w:styleId="Heading1Char">
    <w:name w:val="Heading 1 Char"/>
    <w:basedOn w:val="DefaultParagraphFont"/>
    <w:link w:val="Heading1"/>
    <w:uiPriority w:val="9"/>
    <w:rsid w:val="00226F02"/>
    <w:rPr>
      <w:rFonts w:ascii="Arial" w:hAnsi="Arial" w:cs="Arial"/>
      <w:b/>
      <w:color w:val="4A4B52"/>
      <w:sz w:val="24"/>
    </w:rPr>
  </w:style>
  <w:style w:type="table" w:styleId="TableGrid">
    <w:name w:val="Table Grid"/>
    <w:basedOn w:val="TableNormal"/>
    <w:uiPriority w:val="59"/>
    <w:rsid w:val="00226F02"/>
    <w:pPr>
      <w:spacing w:after="0" w:line="240" w:lineRule="auto"/>
    </w:pPr>
    <w:rPr>
      <w:rFonts w:ascii="Helvetica LT" w:eastAsia="Helvetica" w:hAnsi="Helvetica LT"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F4D718"/>
      </w:tcPr>
    </w:tblStylePr>
  </w:style>
  <w:style w:type="paragraph" w:customStyle="1" w:styleId="Bullets1">
    <w:name w:val="Bullets 1"/>
    <w:basedOn w:val="ListParagraph"/>
    <w:qFormat/>
    <w:rsid w:val="00226F02"/>
    <w:pPr>
      <w:numPr>
        <w:numId w:val="2"/>
      </w:numPr>
      <w:tabs>
        <w:tab w:val="left" w:pos="567"/>
      </w:tabs>
      <w:spacing w:after="0" w:line="300" w:lineRule="exact"/>
    </w:pPr>
    <w:rPr>
      <w:rFonts w:ascii="Arial" w:hAnsi="Arial" w:cs="Arial"/>
      <w:color w:val="4A4B52"/>
      <w:sz w:val="20"/>
    </w:rPr>
  </w:style>
  <w:style w:type="paragraph" w:customStyle="1" w:styleId="QualityDocStyle">
    <w:name w:val="QualityDoc Style"/>
    <w:basedOn w:val="Normal"/>
    <w:qFormat/>
    <w:rsid w:val="00226F02"/>
    <w:pPr>
      <w:spacing w:after="0" w:line="300" w:lineRule="exact"/>
      <w:ind w:left="-284"/>
    </w:pPr>
    <w:rPr>
      <w:rFonts w:ascii="Arial" w:hAnsi="Arial" w:cs="Arial"/>
      <w:color w:val="4A4B52"/>
      <w:sz w:val="20"/>
    </w:rPr>
  </w:style>
  <w:style w:type="paragraph" w:customStyle="1" w:styleId="Default">
    <w:name w:val="Default"/>
    <w:rsid w:val="00B75212"/>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A3634"/>
    <w:rPr>
      <w:color w:val="808080"/>
    </w:rPr>
  </w:style>
  <w:style w:type="paragraph" w:styleId="Revision">
    <w:name w:val="Revision"/>
    <w:hidden/>
    <w:uiPriority w:val="99"/>
    <w:semiHidden/>
    <w:rsid w:val="00933F7A"/>
    <w:pPr>
      <w:spacing w:after="0" w:line="240" w:lineRule="auto"/>
    </w:pPr>
  </w:style>
  <w:style w:type="character" w:styleId="UnresolvedMention">
    <w:name w:val="Unresolved Mention"/>
    <w:basedOn w:val="DefaultParagraphFont"/>
    <w:uiPriority w:val="99"/>
    <w:semiHidden/>
    <w:unhideWhenUsed/>
    <w:rsid w:val="00375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PTOUT@NESFIRCRO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Opt Out Agreement Form</Template>
  <TotalTime>0</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NES Global Talent</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Shashank Kotian</dc:creator>
  <cp:lastModifiedBy>Tracy Wood</cp:lastModifiedBy>
  <cp:revision>2</cp:revision>
  <cp:lastPrinted>2018-11-23T13:09:00Z</cp:lastPrinted>
  <dcterms:created xsi:type="dcterms:W3CDTF">2025-05-22T07:18:00Z</dcterms:created>
  <dcterms:modified xsi:type="dcterms:W3CDTF">2025-05-22T07:18:00Z</dcterms:modified>
</cp:coreProperties>
</file>